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75E" w:rsidRDefault="00E5275E" w:rsidP="00E527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Министерство образования и науки Республики Татарстан</w:t>
      </w:r>
    </w:p>
    <w:p w:rsidR="003B1CF7" w:rsidRDefault="00E5275E" w:rsidP="00E5275E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ВСЕРОССИЙСКАЯ ОЛИМПИАДА ШКОЛЬНИКОВ ПО </w:t>
      </w:r>
    </w:p>
    <w:p w:rsidR="00E5275E" w:rsidRDefault="00E5275E" w:rsidP="00E5275E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ОСНОВАМ БЕЗОПАСНОСТИ </w:t>
      </w:r>
      <w:r w:rsidR="00F96272">
        <w:rPr>
          <w:rFonts w:ascii="Times New Roman" w:eastAsia="Times New Roman" w:hAnsi="Times New Roman"/>
          <w:b/>
          <w:spacing w:val="-4"/>
          <w:sz w:val="28"/>
          <w:szCs w:val="28"/>
        </w:rPr>
        <w:t>И ЗАЩИТЕ РОДИНЫ</w:t>
      </w:r>
    </w:p>
    <w:p w:rsidR="00E5275E" w:rsidRDefault="00E5275E" w:rsidP="00E5275E">
      <w:pPr>
        <w:jc w:val="center"/>
        <w:rPr>
          <w:rFonts w:eastAsia="Times New Roman"/>
          <w:b/>
          <w:color w:val="000000"/>
          <w:sz w:val="16"/>
          <w:szCs w:val="16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990E2CD" wp14:editId="2659C890">
                <wp:simplePos x="0" y="0"/>
                <wp:positionH relativeFrom="column">
                  <wp:posOffset>0</wp:posOffset>
                </wp:positionH>
                <wp:positionV relativeFrom="paragraph">
                  <wp:posOffset>67310</wp:posOffset>
                </wp:positionV>
                <wp:extent cx="6148070" cy="0"/>
                <wp:effectExtent l="0" t="19050" r="24130" b="1905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19C3C8" id="Прямая соединительная линия 2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A7ZVqDVgIAAGYEAAAOAAAAAAAAAAAAAAAAAC4CAABkcnMvZTJvRG9jLnhtbFBLAQItABQA&#10;BgAIAAAAIQDta1Qi2gAAAAY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Pr="00DA4813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Pr="00DA4813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КРИТЕРИИ И МЕТОДИКА ОЦЕНКИ</w:t>
      </w: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ВЫПОЛНЕННЫХ ОЛИМПИАДНЫХ ЗАДАНИЙ</w:t>
      </w:r>
    </w:p>
    <w:p w:rsidR="00E5275E" w:rsidRPr="00DA4813" w:rsidRDefault="00FA66B1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ДЛЯ 9</w:t>
      </w:r>
      <w:r w:rsidR="00E5275E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КЛАССОВ</w:t>
      </w:r>
    </w:p>
    <w:p w:rsidR="00E5275E" w:rsidRPr="00DA4813" w:rsidRDefault="00EC64D0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муниципальный</w:t>
      </w:r>
      <w:r w:rsidR="0003737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этап</w:t>
      </w:r>
      <w:r w:rsidR="00E5275E"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Всероссийской олимпиады</w:t>
      </w:r>
    </w:p>
    <w:p w:rsidR="00E5275E" w:rsidRPr="00DA4813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школьников по основам безопасности </w:t>
      </w:r>
      <w:r w:rsidR="00F9627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и защиты Родины</w:t>
      </w:r>
    </w:p>
    <w:p w:rsidR="00E5275E" w:rsidRDefault="001E79C7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202</w:t>
      </w:r>
      <w:r w:rsidR="00EF60D5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-202</w:t>
      </w:r>
      <w:r w:rsidR="00EF60D5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6</w:t>
      </w:r>
      <w:r w:rsidR="00E5275E"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учебный год</w:t>
      </w: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1E79C7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Казань – 202</w:t>
      </w:r>
      <w:r w:rsidR="00EF60D5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5</w:t>
      </w:r>
      <w:r w:rsidR="0003737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г.</w:t>
      </w:r>
    </w:p>
    <w:p w:rsidR="00E5275E" w:rsidRDefault="00E5275E" w:rsidP="00E5275E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ЗАДАНИЯ ТЕОРЕТИЧЕСКОГО ТУРА </w:t>
      </w:r>
    </w:p>
    <w:p w:rsidR="009444B1" w:rsidRPr="00117003" w:rsidRDefault="009444B1" w:rsidP="009444B1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28C4">
        <w:rPr>
          <w:rFonts w:ascii="Times New Roman" w:eastAsia="Times New Roman" w:hAnsi="Times New Roman"/>
          <w:b/>
          <w:sz w:val="32"/>
          <w:szCs w:val="32"/>
          <w:lang w:eastAsia="ru-RU"/>
        </w:rPr>
        <w:t>Задание 1.</w:t>
      </w:r>
      <w:r w:rsidRPr="002E28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C4355">
        <w:rPr>
          <w:rFonts w:ascii="Times New Roman" w:eastAsia="Times New Roman" w:hAnsi="Times New Roman"/>
          <w:b/>
          <w:sz w:val="28"/>
          <w:szCs w:val="28"/>
          <w:lang w:eastAsia="ru-RU"/>
        </w:rPr>
        <w:t>Все землетрясения сводятся в шка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лу интенсивности (шкала Рихтера</w:t>
      </w:r>
      <w:r w:rsidRPr="00CC4355">
        <w:rPr>
          <w:rFonts w:ascii="Times New Roman" w:eastAsia="Times New Roman" w:hAnsi="Times New Roman"/>
          <w:b/>
          <w:sz w:val="28"/>
          <w:szCs w:val="28"/>
          <w:lang w:eastAsia="ru-RU"/>
        </w:rPr>
        <w:t>), которая указывает на характер и масштаб воздействия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C4355">
        <w:rPr>
          <w:rFonts w:ascii="Times New Roman" w:eastAsia="Times New Roman" w:hAnsi="Times New Roman"/>
          <w:b/>
          <w:sz w:val="28"/>
          <w:szCs w:val="28"/>
          <w:lang w:eastAsia="ru-RU"/>
        </w:rPr>
        <w:t>землетрясения на поверхность земли, людей, животных, а также на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C4355">
        <w:rPr>
          <w:rFonts w:ascii="Times New Roman" w:eastAsia="Times New Roman" w:hAnsi="Times New Roman"/>
          <w:b/>
          <w:sz w:val="28"/>
          <w:szCs w:val="28"/>
          <w:lang w:eastAsia="ru-RU"/>
        </w:rPr>
        <w:t>естественные и искусственные со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оружения в районе землетрясения. Выполните задание</w:t>
      </w:r>
      <w:r w:rsidRPr="00117003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9444B1" w:rsidRPr="00CC4355" w:rsidRDefault="009444B1" w:rsidP="009444B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7003">
        <w:rPr>
          <w:rFonts w:ascii="Times New Roman" w:eastAsia="Times New Roman" w:hAnsi="Times New Roman"/>
          <w:b/>
          <w:sz w:val="28"/>
          <w:szCs w:val="28"/>
          <w:lang w:eastAsia="ru-RU"/>
        </w:rPr>
        <w:t>А.</w:t>
      </w:r>
      <w:r w:rsidRPr="0011700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Заполните правый столбец таблицы указав х</w:t>
      </w:r>
      <w:r w:rsidRPr="00CC4355">
        <w:rPr>
          <w:rFonts w:ascii="Times New Roman" w:eastAsia="Times New Roman" w:hAnsi="Times New Roman"/>
          <w:b/>
          <w:sz w:val="28"/>
          <w:szCs w:val="28"/>
          <w:lang w:eastAsia="ru-RU"/>
        </w:rPr>
        <w:t>арактер и масштаб воздействия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согласно интенсивности </w:t>
      </w:r>
      <w:r w:rsidRPr="00CC4355">
        <w:rPr>
          <w:rFonts w:ascii="Times New Roman" w:eastAsia="Times New Roman" w:hAnsi="Times New Roman"/>
          <w:b/>
          <w:sz w:val="28"/>
          <w:szCs w:val="28"/>
          <w:lang w:eastAsia="ru-RU"/>
        </w:rPr>
        <w:t>землетрясения,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баллам.</w:t>
      </w:r>
    </w:p>
    <w:p w:rsidR="009444B1" w:rsidRPr="00117003" w:rsidRDefault="009444B1" w:rsidP="009444B1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700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Вариант ответа:</w:t>
      </w:r>
    </w:p>
    <w:p w:rsidR="009444B1" w:rsidRDefault="009444B1" w:rsidP="00944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5777"/>
      </w:tblGrid>
      <w:tr w:rsidR="009444B1" w:rsidTr="00B75F32">
        <w:trPr>
          <w:trHeight w:val="1004"/>
        </w:trPr>
        <w:tc>
          <w:tcPr>
            <w:tcW w:w="817" w:type="dxa"/>
            <w:vAlign w:val="center"/>
          </w:tcPr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4" w:type="dxa"/>
            <w:vAlign w:val="center"/>
          </w:tcPr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Интенсивность</w:t>
            </w:r>
          </w:p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землетрясения,</w:t>
            </w:r>
          </w:p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I, баллы</w:t>
            </w:r>
          </w:p>
        </w:tc>
        <w:tc>
          <w:tcPr>
            <w:tcW w:w="5777" w:type="dxa"/>
            <w:vAlign w:val="center"/>
          </w:tcPr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Характер и масштаб воздействия</w:t>
            </w:r>
          </w:p>
        </w:tc>
      </w:tr>
      <w:tr w:rsidR="009444B1" w:rsidTr="00B75F32">
        <w:tc>
          <w:tcPr>
            <w:tcW w:w="817" w:type="dxa"/>
          </w:tcPr>
          <w:p w:rsidR="009444B1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балл</w:t>
            </w:r>
          </w:p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(незаметное)</w:t>
            </w:r>
          </w:p>
        </w:tc>
        <w:tc>
          <w:tcPr>
            <w:tcW w:w="5777" w:type="dxa"/>
          </w:tcPr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Колебания почвы, отмечаемые приборами</w:t>
            </w:r>
          </w:p>
        </w:tc>
      </w:tr>
      <w:tr w:rsidR="009444B1" w:rsidTr="00B75F32">
        <w:tc>
          <w:tcPr>
            <w:tcW w:w="817" w:type="dxa"/>
          </w:tcPr>
          <w:p w:rsidR="009444B1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балла</w:t>
            </w:r>
          </w:p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(очень слабое)</w:t>
            </w:r>
          </w:p>
        </w:tc>
        <w:tc>
          <w:tcPr>
            <w:tcW w:w="5777" w:type="dxa"/>
          </w:tcPr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Ощущаются в отдельных случаях,</w:t>
            </w:r>
          </w:p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находящимися в спокойном состоянии</w:t>
            </w:r>
          </w:p>
        </w:tc>
      </w:tr>
      <w:tr w:rsidR="009444B1" w:rsidTr="00B75F32">
        <w:tc>
          <w:tcPr>
            <w:tcW w:w="817" w:type="dxa"/>
          </w:tcPr>
          <w:p w:rsidR="009444B1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балла</w:t>
            </w:r>
          </w:p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(слабое)</w:t>
            </w:r>
          </w:p>
        </w:tc>
        <w:tc>
          <w:tcPr>
            <w:tcW w:w="5777" w:type="dxa"/>
          </w:tcPr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Колебания ощущаются немногими людьми</w:t>
            </w:r>
          </w:p>
        </w:tc>
      </w:tr>
      <w:tr w:rsidR="009444B1" w:rsidTr="00B75F32">
        <w:tc>
          <w:tcPr>
            <w:tcW w:w="817" w:type="dxa"/>
          </w:tcPr>
          <w:p w:rsidR="009444B1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балла</w:t>
            </w:r>
          </w:p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(умеренное)</w:t>
            </w:r>
          </w:p>
        </w:tc>
        <w:tc>
          <w:tcPr>
            <w:tcW w:w="5777" w:type="dxa"/>
          </w:tcPr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Отмечается многими людьми, возможны</w:t>
            </w:r>
          </w:p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колебания окон и дверей</w:t>
            </w:r>
          </w:p>
        </w:tc>
      </w:tr>
      <w:tr w:rsidR="009444B1" w:rsidTr="00B75F32">
        <w:tc>
          <w:tcPr>
            <w:tcW w:w="817" w:type="dxa"/>
          </w:tcPr>
          <w:p w:rsidR="009444B1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:rsidR="009444B1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баллов </w:t>
            </w:r>
          </w:p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(довольно сильное)</w:t>
            </w:r>
          </w:p>
        </w:tc>
        <w:tc>
          <w:tcPr>
            <w:tcW w:w="5777" w:type="dxa"/>
          </w:tcPr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Качание висячих предметов, скрип полов,</w:t>
            </w:r>
          </w:p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дребезжание стекол, осыпание побелки</w:t>
            </w:r>
          </w:p>
        </w:tc>
      </w:tr>
      <w:tr w:rsidR="009444B1" w:rsidTr="00B75F32">
        <w:tc>
          <w:tcPr>
            <w:tcW w:w="817" w:type="dxa"/>
          </w:tcPr>
          <w:p w:rsidR="009444B1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</w:tcPr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баллов</w:t>
            </w:r>
          </w:p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(сильное)</w:t>
            </w:r>
          </w:p>
        </w:tc>
        <w:tc>
          <w:tcPr>
            <w:tcW w:w="5777" w:type="dxa"/>
          </w:tcPr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Легкое повреждение зданий, тонкие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трещины в штукатурке, трещины в печах и др.</w:t>
            </w:r>
          </w:p>
        </w:tc>
      </w:tr>
      <w:tr w:rsidR="009444B1" w:rsidTr="00B75F32">
        <w:tc>
          <w:tcPr>
            <w:tcW w:w="817" w:type="dxa"/>
          </w:tcPr>
          <w:p w:rsidR="009444B1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</w:tcPr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баллов</w:t>
            </w:r>
          </w:p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(очень сильное)</w:t>
            </w:r>
          </w:p>
        </w:tc>
        <w:tc>
          <w:tcPr>
            <w:tcW w:w="5777" w:type="dxa"/>
          </w:tcPr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Значительное повреждение зданий,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трещины в штукатурке и отламывание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отдельных кусков, тонкие трещины 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стенах, повреждение дымовых труб.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Трещины в сырых грунтах и др.</w:t>
            </w:r>
          </w:p>
        </w:tc>
      </w:tr>
      <w:tr w:rsidR="009444B1" w:rsidTr="00B75F32">
        <w:tc>
          <w:tcPr>
            <w:tcW w:w="817" w:type="dxa"/>
          </w:tcPr>
          <w:p w:rsidR="009444B1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</w:tcPr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баллов</w:t>
            </w:r>
          </w:p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(разрушительное)</w:t>
            </w:r>
          </w:p>
        </w:tc>
        <w:tc>
          <w:tcPr>
            <w:tcW w:w="5777" w:type="dxa"/>
          </w:tcPr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Разрушения в зданиях, большие трещины в</w:t>
            </w:r>
          </w:p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стенах, падение карнизов, дымовых труб.</w:t>
            </w:r>
            <w:r w:rsidRPr="00A74A47">
              <w:rPr>
                <w:rFonts w:ascii="Helvetica" w:eastAsia="Times New Roman" w:hAnsi="Helvetica" w:cs="Helvetica"/>
                <w:color w:val="34343C"/>
                <w:sz w:val="28"/>
                <w:szCs w:val="28"/>
                <w:lang w:eastAsia="ru-RU"/>
              </w:rPr>
              <w:t xml:space="preserve"> </w:t>
            </w: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Оползни и трещины до нескольких сантиметров на склонах гор</w:t>
            </w:r>
          </w:p>
        </w:tc>
      </w:tr>
      <w:tr w:rsidR="009444B1" w:rsidTr="00B75F32">
        <w:tc>
          <w:tcPr>
            <w:tcW w:w="817" w:type="dxa"/>
          </w:tcPr>
          <w:p w:rsidR="009444B1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</w:tcPr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баллов</w:t>
            </w:r>
          </w:p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(опустошительное)</w:t>
            </w:r>
          </w:p>
        </w:tc>
        <w:tc>
          <w:tcPr>
            <w:tcW w:w="5777" w:type="dxa"/>
          </w:tcPr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Обвалы в некоторых зданиях, обрушение</w:t>
            </w:r>
          </w:p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стен, перегородок, кровли. Обвалы 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оползни в горах. Скорость продвижения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трещин может достигать 2 км\с</w:t>
            </w:r>
          </w:p>
        </w:tc>
      </w:tr>
      <w:tr w:rsidR="009444B1" w:rsidTr="00B75F32">
        <w:tc>
          <w:tcPr>
            <w:tcW w:w="817" w:type="dxa"/>
          </w:tcPr>
          <w:p w:rsidR="009444B1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</w:tcPr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баллов</w:t>
            </w:r>
          </w:p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(уничтожающее)</w:t>
            </w:r>
          </w:p>
        </w:tc>
        <w:tc>
          <w:tcPr>
            <w:tcW w:w="5777" w:type="dxa"/>
          </w:tcPr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Обвалы во многих зданиях, в остальных</w:t>
            </w:r>
          </w:p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серьезные повреждения. Трещины в грунте</w:t>
            </w:r>
          </w:p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1 м шириной, обвалы, оползни. При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завале речных долин возникают озера 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затопления местности</w:t>
            </w:r>
          </w:p>
        </w:tc>
      </w:tr>
      <w:tr w:rsidR="009444B1" w:rsidTr="00B75F32">
        <w:tc>
          <w:tcPr>
            <w:tcW w:w="817" w:type="dxa"/>
          </w:tcPr>
          <w:p w:rsidR="009444B1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544" w:type="dxa"/>
          </w:tcPr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баллов</w:t>
            </w:r>
          </w:p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(катастрофа)</w:t>
            </w:r>
          </w:p>
        </w:tc>
        <w:tc>
          <w:tcPr>
            <w:tcW w:w="5777" w:type="dxa"/>
          </w:tcPr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Общее разрушение зданий.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Многочисленные трещины на поверхности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земли, большие обвалы в горах</w:t>
            </w:r>
          </w:p>
        </w:tc>
      </w:tr>
      <w:tr w:rsidR="009444B1" w:rsidTr="00B75F32">
        <w:tc>
          <w:tcPr>
            <w:tcW w:w="817" w:type="dxa"/>
          </w:tcPr>
          <w:p w:rsidR="009444B1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</w:tcPr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баллов</w:t>
            </w:r>
          </w:p>
          <w:p w:rsidR="009444B1" w:rsidRPr="00CC4355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(сильная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C4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катастрофа)</w:t>
            </w:r>
          </w:p>
        </w:tc>
        <w:tc>
          <w:tcPr>
            <w:tcW w:w="5777" w:type="dxa"/>
          </w:tcPr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Общее разрушение зданий и сооружений.</w:t>
            </w:r>
          </w:p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Огромные обвалы и оползни. Изменение</w:t>
            </w:r>
          </w:p>
          <w:p w:rsidR="009444B1" w:rsidRPr="00A74A47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рельефа в больших размерах</w:t>
            </w:r>
          </w:p>
        </w:tc>
      </w:tr>
    </w:tbl>
    <w:p w:rsidR="00F96272" w:rsidRPr="00F96272" w:rsidRDefault="00F96272" w:rsidP="00F96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44B1" w:rsidRPr="00117003" w:rsidRDefault="009444B1" w:rsidP="00944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7003">
        <w:rPr>
          <w:rFonts w:ascii="Times New Roman" w:eastAsia="Times New Roman" w:hAnsi="Times New Roman"/>
          <w:b/>
          <w:sz w:val="28"/>
          <w:szCs w:val="28"/>
          <w:lang w:eastAsia="ru-RU"/>
        </w:rPr>
        <w:t>Б.</w:t>
      </w:r>
      <w:r w:rsidRPr="0011700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7F31A3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Вставьте в представленный ниже текст недостающие слова</w:t>
      </w:r>
      <w:r w:rsidRPr="00117003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9444B1" w:rsidRPr="009444B1" w:rsidRDefault="009444B1" w:rsidP="009444B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444B1">
        <w:rPr>
          <w:rFonts w:ascii="Times New Roman" w:eastAsia="Times New Roman" w:hAnsi="Times New Roman"/>
          <w:bCs/>
          <w:sz w:val="28"/>
          <w:szCs w:val="28"/>
          <w:lang w:eastAsia="ru-RU"/>
        </w:rPr>
        <w:t>Текст</w:t>
      </w:r>
    </w:p>
    <w:p w:rsidR="009444B1" w:rsidRPr="007F31A3" w:rsidRDefault="009444B1" w:rsidP="009444B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 xml:space="preserve">Будьте внимательны к сообщениям органов по делам </w:t>
      </w:r>
      <w:r w:rsidRPr="002C5DCE">
        <w:rPr>
          <w:rFonts w:ascii="Times New Roman" w:eastAsia="Times New Roman" w:hAnsi="Times New Roman"/>
          <w:b/>
          <w:sz w:val="28"/>
          <w:szCs w:val="28"/>
          <w:lang w:eastAsia="ru-RU"/>
        </w:rPr>
        <w:t>ГО и ЧС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>субъектов и городов РФ, строго выполняйте их указания и рекомендации.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>Обычно от момента первых колебаний до разрушительных толчков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 xml:space="preserve">проходит </w:t>
      </w:r>
      <w:r w:rsidRPr="002C5DCE">
        <w:rPr>
          <w:rFonts w:ascii="Times New Roman" w:eastAsia="Times New Roman" w:hAnsi="Times New Roman"/>
          <w:b/>
          <w:sz w:val="28"/>
          <w:szCs w:val="28"/>
          <w:lang w:eastAsia="ru-RU"/>
        </w:rPr>
        <w:t>15-20</w:t>
      </w: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 xml:space="preserve"> сек. Поэтому, если Вы ощутили </w:t>
      </w:r>
      <w:r w:rsidRPr="002C5DCE">
        <w:rPr>
          <w:rFonts w:ascii="Times New Roman" w:eastAsia="Times New Roman" w:hAnsi="Times New Roman"/>
          <w:b/>
          <w:sz w:val="28"/>
          <w:szCs w:val="28"/>
          <w:lang w:eastAsia="ru-RU"/>
        </w:rPr>
        <w:t>землетрясение</w:t>
      </w: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>, находясь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>здании на первом-втором этажах, лучше быстро покинуть здание (при этом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 xml:space="preserve">пользоваться </w:t>
      </w:r>
      <w:r w:rsidRPr="002C5DCE">
        <w:rPr>
          <w:rFonts w:ascii="Times New Roman" w:eastAsia="Times New Roman" w:hAnsi="Times New Roman"/>
          <w:b/>
          <w:sz w:val="28"/>
          <w:szCs w:val="28"/>
          <w:lang w:eastAsia="ru-RU"/>
        </w:rPr>
        <w:t>лифтом</w:t>
      </w: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 xml:space="preserve"> категорически запрещено) и отойти от него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>открытое место.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444B1" w:rsidRPr="007F31A3" w:rsidRDefault="009444B1" w:rsidP="009444B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 xml:space="preserve">Находясь выше </w:t>
      </w:r>
      <w:r w:rsidRPr="002C5DCE">
        <w:rPr>
          <w:rFonts w:ascii="Times New Roman" w:eastAsia="Times New Roman" w:hAnsi="Times New Roman"/>
          <w:b/>
          <w:sz w:val="28"/>
          <w:szCs w:val="28"/>
          <w:lang w:eastAsia="ru-RU"/>
        </w:rPr>
        <w:t>второго</w:t>
      </w: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 xml:space="preserve"> этажа – уйдите из угловых комнат, займите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>наиболее безопасное место (на удалении от окон, в проемах внутренних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>капитальных стен, в углах между стенами, лучше под кроватью, столом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 xml:space="preserve">или другими устойчивыми прочными </w:t>
      </w:r>
      <w:r w:rsidRPr="002C5DCE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предметами</w:t>
      </w: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9444B1" w:rsidRPr="007F31A3" w:rsidRDefault="009444B1" w:rsidP="009444B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 xml:space="preserve">За первым толчком, как правило, следуют </w:t>
      </w:r>
      <w:r w:rsidRPr="002C5DCE">
        <w:rPr>
          <w:rFonts w:ascii="Times New Roman" w:eastAsia="Times New Roman" w:hAnsi="Times New Roman"/>
          <w:b/>
          <w:sz w:val="28"/>
          <w:szCs w:val="28"/>
          <w:lang w:eastAsia="ru-RU"/>
        </w:rPr>
        <w:t>повторные</w:t>
      </w: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>. Используйте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>затишье для выхода из дома. Берегитесь обрушения кусков штукатурки,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>стекол, кирпичей, арматуры и др.</w:t>
      </w:r>
    </w:p>
    <w:p w:rsidR="009444B1" w:rsidRPr="007F31A3" w:rsidRDefault="009444B1" w:rsidP="009444B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>На улице держитесь подальше от зданий, линий электропередач,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>столбов, трубопроводов, мостов и др.</w:t>
      </w:r>
    </w:p>
    <w:p w:rsidR="009444B1" w:rsidRPr="007F31A3" w:rsidRDefault="009444B1" w:rsidP="009444B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землетрясение застало в </w:t>
      </w:r>
      <w:r w:rsidRPr="002C5DCE">
        <w:rPr>
          <w:rFonts w:ascii="Times New Roman" w:eastAsia="Times New Roman" w:hAnsi="Times New Roman"/>
          <w:b/>
          <w:sz w:val="28"/>
          <w:szCs w:val="28"/>
          <w:lang w:eastAsia="ru-RU"/>
        </w:rPr>
        <w:t>автомобиле</w:t>
      </w: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 xml:space="preserve"> – остановитесь (лучше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31A3">
        <w:rPr>
          <w:rFonts w:ascii="Times New Roman" w:eastAsia="Times New Roman" w:hAnsi="Times New Roman"/>
          <w:sz w:val="28"/>
          <w:szCs w:val="28"/>
          <w:lang w:eastAsia="ru-RU"/>
        </w:rPr>
        <w:t>открытом месте), откройте двери, но не покидайте салон автомобиля.</w:t>
      </w:r>
    </w:p>
    <w:p w:rsidR="009444B1" w:rsidRDefault="009444B1" w:rsidP="00944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444B1" w:rsidRPr="007F31A3" w:rsidRDefault="009444B1" w:rsidP="00944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F31A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Вариант ответа:</w:t>
      </w:r>
    </w:p>
    <w:p w:rsidR="009444B1" w:rsidRDefault="009444B1" w:rsidP="00944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9321"/>
      </w:tblGrid>
      <w:tr w:rsidR="009444B1" w:rsidTr="00B75F32">
        <w:tc>
          <w:tcPr>
            <w:tcW w:w="817" w:type="dxa"/>
            <w:shd w:val="clear" w:color="auto" w:fill="D9D9D9" w:themeFill="background1" w:themeFillShade="D9"/>
          </w:tcPr>
          <w:p w:rsidR="009444B1" w:rsidRPr="007F31A3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3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21" w:type="dxa"/>
          </w:tcPr>
          <w:p w:rsidR="009444B1" w:rsidRPr="002C5DCE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5D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и ЧС</w:t>
            </w:r>
          </w:p>
        </w:tc>
      </w:tr>
      <w:tr w:rsidR="009444B1" w:rsidTr="00B75F32">
        <w:tc>
          <w:tcPr>
            <w:tcW w:w="817" w:type="dxa"/>
            <w:shd w:val="clear" w:color="auto" w:fill="D9D9D9" w:themeFill="background1" w:themeFillShade="D9"/>
          </w:tcPr>
          <w:p w:rsidR="009444B1" w:rsidRPr="007F31A3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3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21" w:type="dxa"/>
          </w:tcPr>
          <w:p w:rsidR="009444B1" w:rsidRPr="002C5DCE" w:rsidRDefault="009444B1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5D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15-20</w:t>
            </w:r>
          </w:p>
        </w:tc>
      </w:tr>
      <w:tr w:rsidR="009444B1" w:rsidTr="00B75F32">
        <w:tc>
          <w:tcPr>
            <w:tcW w:w="817" w:type="dxa"/>
            <w:shd w:val="clear" w:color="auto" w:fill="D9D9D9" w:themeFill="background1" w:themeFillShade="D9"/>
          </w:tcPr>
          <w:p w:rsidR="009444B1" w:rsidRPr="007F31A3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3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21" w:type="dxa"/>
          </w:tcPr>
          <w:p w:rsidR="009444B1" w:rsidRPr="002C5DCE" w:rsidRDefault="002C5DCE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5D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Землетрясение</w:t>
            </w:r>
          </w:p>
        </w:tc>
      </w:tr>
      <w:tr w:rsidR="009444B1" w:rsidTr="00B75F32">
        <w:tc>
          <w:tcPr>
            <w:tcW w:w="817" w:type="dxa"/>
            <w:shd w:val="clear" w:color="auto" w:fill="D9D9D9" w:themeFill="background1" w:themeFillShade="D9"/>
          </w:tcPr>
          <w:p w:rsidR="009444B1" w:rsidRPr="007F31A3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3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21" w:type="dxa"/>
          </w:tcPr>
          <w:p w:rsidR="009444B1" w:rsidRPr="002C5DCE" w:rsidRDefault="002C5DCE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5D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Лифтом</w:t>
            </w:r>
          </w:p>
        </w:tc>
      </w:tr>
      <w:tr w:rsidR="009444B1" w:rsidTr="00B75F32">
        <w:tc>
          <w:tcPr>
            <w:tcW w:w="817" w:type="dxa"/>
            <w:shd w:val="clear" w:color="auto" w:fill="D9D9D9" w:themeFill="background1" w:themeFillShade="D9"/>
          </w:tcPr>
          <w:p w:rsidR="009444B1" w:rsidRPr="007F31A3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3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21" w:type="dxa"/>
          </w:tcPr>
          <w:p w:rsidR="009444B1" w:rsidRPr="002C5DCE" w:rsidRDefault="002C5DCE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5D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Второго</w:t>
            </w:r>
          </w:p>
        </w:tc>
      </w:tr>
      <w:tr w:rsidR="009444B1" w:rsidTr="00B75F32">
        <w:tc>
          <w:tcPr>
            <w:tcW w:w="817" w:type="dxa"/>
            <w:shd w:val="clear" w:color="auto" w:fill="D9D9D9" w:themeFill="background1" w:themeFillShade="D9"/>
          </w:tcPr>
          <w:p w:rsidR="009444B1" w:rsidRPr="007F31A3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3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21" w:type="dxa"/>
          </w:tcPr>
          <w:p w:rsidR="009444B1" w:rsidRDefault="002C5DCE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C5D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Предметами</w:t>
            </w:r>
          </w:p>
        </w:tc>
      </w:tr>
      <w:tr w:rsidR="009444B1" w:rsidTr="00B75F32">
        <w:tc>
          <w:tcPr>
            <w:tcW w:w="817" w:type="dxa"/>
            <w:shd w:val="clear" w:color="auto" w:fill="D9D9D9" w:themeFill="background1" w:themeFillShade="D9"/>
          </w:tcPr>
          <w:p w:rsidR="009444B1" w:rsidRPr="007F31A3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3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21" w:type="dxa"/>
          </w:tcPr>
          <w:p w:rsidR="009444B1" w:rsidRDefault="002C5DCE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C5D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повторные</w:t>
            </w:r>
          </w:p>
        </w:tc>
      </w:tr>
      <w:tr w:rsidR="009444B1" w:rsidTr="00B75F32">
        <w:tc>
          <w:tcPr>
            <w:tcW w:w="817" w:type="dxa"/>
            <w:shd w:val="clear" w:color="auto" w:fill="D9D9D9" w:themeFill="background1" w:themeFillShade="D9"/>
          </w:tcPr>
          <w:p w:rsidR="009444B1" w:rsidRPr="007F31A3" w:rsidRDefault="009444B1" w:rsidP="00B75F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3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21" w:type="dxa"/>
          </w:tcPr>
          <w:p w:rsidR="009444B1" w:rsidRDefault="002C5DCE" w:rsidP="00B75F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C5D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автомобиле</w:t>
            </w:r>
          </w:p>
        </w:tc>
      </w:tr>
    </w:tbl>
    <w:p w:rsidR="00F96272" w:rsidRPr="00F96272" w:rsidRDefault="00F96272" w:rsidP="00F9627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6272" w:rsidRPr="00F96272" w:rsidRDefault="00F96272" w:rsidP="00F962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27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F96272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9444B1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Pr="00F9627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баллов</w:t>
      </w:r>
      <w:r w:rsidRPr="00F962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при этом :</w:t>
      </w:r>
      <w:r w:rsidRPr="00F962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96272" w:rsidRPr="00F96272" w:rsidRDefault="00F96272" w:rsidP="00F9627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96272">
        <w:rPr>
          <w:rFonts w:ascii="Times New Roman" w:eastAsia="Times New Roman" w:hAnsi="Times New Roman"/>
          <w:sz w:val="24"/>
          <w:szCs w:val="24"/>
          <w:lang w:eastAsia="ru-RU"/>
        </w:rPr>
        <w:t xml:space="preserve">за каждый правильно </w:t>
      </w:r>
      <w:r w:rsidR="009444B1">
        <w:rPr>
          <w:rFonts w:ascii="Times New Roman" w:eastAsia="Times New Roman" w:hAnsi="Times New Roman"/>
          <w:sz w:val="24"/>
          <w:szCs w:val="24"/>
          <w:lang w:eastAsia="ru-RU"/>
        </w:rPr>
        <w:t>указанный ответ начисляется по 1 баллу</w:t>
      </w:r>
      <w:r w:rsidRPr="00F96272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F96272" w:rsidRPr="00F96272" w:rsidRDefault="00F96272" w:rsidP="00F9627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96272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ответов баллы не начисляются.</w:t>
      </w:r>
      <w:r w:rsidR="009444B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A325C" w:rsidRPr="001A325C" w:rsidRDefault="001A325C" w:rsidP="00F96272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C543DC" w:rsidRPr="00C543DC" w:rsidRDefault="00C543DC" w:rsidP="00C543DC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543D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Задание 2. На схеме отсутствуют эвакуационные знаки и знаки пожарной безопасности. Заполните таблицу, вписав цифры, </w:t>
      </w:r>
      <w:r w:rsidRPr="00C543DC"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>соответствующие знакам, размещенным в указанных данными цифрами местах. Допускается 15 ответов.</w:t>
      </w:r>
    </w:p>
    <w:p w:rsidR="00C543DC" w:rsidRDefault="00C543DC" w:rsidP="00F96272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96272" w:rsidRPr="00F96272" w:rsidRDefault="00F96272" w:rsidP="00F96272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962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Вариант ответа: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47"/>
        <w:gridCol w:w="1874"/>
        <w:gridCol w:w="1930"/>
        <w:gridCol w:w="1059"/>
        <w:gridCol w:w="1087"/>
        <w:gridCol w:w="1059"/>
        <w:gridCol w:w="1283"/>
      </w:tblGrid>
      <w:tr w:rsidR="00C543DC" w:rsidTr="00B75F32">
        <w:tc>
          <w:tcPr>
            <w:tcW w:w="1958" w:type="dxa"/>
          </w:tcPr>
          <w:p w:rsidR="00C543DC" w:rsidRDefault="00C543DC" w:rsidP="00B75F32">
            <w:pPr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82306F" wp14:editId="1C88CE32">
                  <wp:extent cx="1106526" cy="590550"/>
                  <wp:effectExtent l="0" t="0" r="0" b="0"/>
                  <wp:docPr id="27" name="Рисунок 2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268" cy="5989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7" w:type="dxa"/>
          </w:tcPr>
          <w:p w:rsidR="00C543DC" w:rsidRDefault="00C543DC" w:rsidP="00B75F32">
            <w:pPr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75B0CA9" wp14:editId="0B018797">
                  <wp:extent cx="1124857" cy="590550"/>
                  <wp:effectExtent l="0" t="0" r="0" b="0"/>
                  <wp:docPr id="28" name="Рисунок 2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152" cy="599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</w:tcPr>
          <w:p w:rsidR="00C543DC" w:rsidRDefault="00C543DC" w:rsidP="00B75F32">
            <w:pPr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4BB5750" wp14:editId="32117F64">
                  <wp:extent cx="1157007" cy="561975"/>
                  <wp:effectExtent l="0" t="0" r="5080" b="0"/>
                  <wp:docPr id="29" name="Рисунок 2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500" t="60156"/>
                          <a:stretch/>
                        </pic:blipFill>
                        <pic:spPr bwMode="auto">
                          <a:xfrm>
                            <a:off x="0" y="0"/>
                            <a:ext cx="1158419" cy="562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</w:tcPr>
          <w:p w:rsidR="00C543DC" w:rsidRDefault="00C543DC" w:rsidP="00B75F32">
            <w:pPr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50E54F" wp14:editId="0E79FA91">
                  <wp:extent cx="569459" cy="590550"/>
                  <wp:effectExtent l="0" t="0" r="2540" b="0"/>
                  <wp:docPr id="30" name="Рисунок 3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000" r="57000" b="56250"/>
                          <a:stretch/>
                        </pic:blipFill>
                        <pic:spPr bwMode="auto">
                          <a:xfrm>
                            <a:off x="0" y="0"/>
                            <a:ext cx="572931" cy="594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C543DC" w:rsidRDefault="00C543DC" w:rsidP="00B75F32">
            <w:pPr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88E519B" wp14:editId="06DDABB6">
                  <wp:extent cx="590550" cy="590550"/>
                  <wp:effectExtent l="0" t="0" r="0" b="0"/>
                  <wp:docPr id="31" name="Рисунок 3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500" r="11500" b="57813"/>
                          <a:stretch/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" w:type="dxa"/>
          </w:tcPr>
          <w:p w:rsidR="00C543DC" w:rsidRDefault="00C543DC" w:rsidP="00B75F32">
            <w:pPr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1111719" wp14:editId="07AFD37B">
                  <wp:extent cx="565298" cy="552450"/>
                  <wp:effectExtent l="0" t="0" r="6350" b="0"/>
                  <wp:docPr id="33" name="Рисунок 3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379" t="33778" r="51316" b="38019"/>
                          <a:stretch/>
                        </pic:blipFill>
                        <pic:spPr bwMode="auto">
                          <a:xfrm>
                            <a:off x="0" y="0"/>
                            <a:ext cx="567805" cy="55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" w:type="dxa"/>
          </w:tcPr>
          <w:p w:rsidR="00C543DC" w:rsidRDefault="00C543DC" w:rsidP="00B75F32">
            <w:pPr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F50CE67" wp14:editId="5A0B3E04">
                  <wp:extent cx="723900" cy="590550"/>
                  <wp:effectExtent l="0" t="0" r="0" b="0"/>
                  <wp:docPr id="34" name="Рисунок 3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156" t="38697" r="1723" b="33426"/>
                          <a:stretch/>
                        </pic:blipFill>
                        <pic:spPr bwMode="auto">
                          <a:xfrm>
                            <a:off x="0" y="0"/>
                            <a:ext cx="726184" cy="592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43DC" w:rsidTr="00B75F32">
        <w:tc>
          <w:tcPr>
            <w:tcW w:w="1958" w:type="dxa"/>
          </w:tcPr>
          <w:p w:rsidR="00C543DC" w:rsidRPr="00C543DC" w:rsidRDefault="00C543DC" w:rsidP="00C543D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1,2,3,4,5,10,11</w:t>
            </w:r>
          </w:p>
        </w:tc>
        <w:tc>
          <w:tcPr>
            <w:tcW w:w="1987" w:type="dxa"/>
          </w:tcPr>
          <w:p w:rsidR="00C543DC" w:rsidRPr="00C543DC" w:rsidRDefault="00C543DC" w:rsidP="00C543D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6" w:type="dxa"/>
          </w:tcPr>
          <w:p w:rsidR="00C543DC" w:rsidRPr="00C543DC" w:rsidRDefault="00C543DC" w:rsidP="00C543D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6" w:type="dxa"/>
          </w:tcPr>
          <w:p w:rsidR="00C543DC" w:rsidRPr="00C543DC" w:rsidRDefault="00C543DC" w:rsidP="00C543D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9,13</w:t>
            </w:r>
          </w:p>
        </w:tc>
        <w:tc>
          <w:tcPr>
            <w:tcW w:w="1146" w:type="dxa"/>
          </w:tcPr>
          <w:p w:rsidR="00C543DC" w:rsidRPr="00C543DC" w:rsidRDefault="00C543DC" w:rsidP="00C543D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6,15</w:t>
            </w:r>
          </w:p>
        </w:tc>
        <w:tc>
          <w:tcPr>
            <w:tcW w:w="377" w:type="dxa"/>
          </w:tcPr>
          <w:p w:rsidR="00C543DC" w:rsidRPr="00C543DC" w:rsidRDefault="00C543DC" w:rsidP="00C543D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7" w:type="dxa"/>
          </w:tcPr>
          <w:p w:rsidR="00C543DC" w:rsidRPr="00C543DC" w:rsidRDefault="00C543DC" w:rsidP="00C543D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</w:tbl>
    <w:p w:rsidR="00F96272" w:rsidRPr="00F96272" w:rsidRDefault="00F96272" w:rsidP="00F96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F96272" w:rsidRPr="00F96272" w:rsidRDefault="00F96272" w:rsidP="00F962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27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F96272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C543DC">
        <w:rPr>
          <w:rFonts w:ascii="Times New Roman" w:eastAsia="Times New Roman" w:hAnsi="Times New Roman"/>
          <w:b/>
          <w:sz w:val="24"/>
          <w:szCs w:val="24"/>
          <w:lang w:eastAsia="ru-RU"/>
        </w:rPr>
        <w:t>15</w:t>
      </w:r>
      <w:r w:rsidRPr="00F9627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баллов</w:t>
      </w:r>
      <w:r w:rsidRPr="00F962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96272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этом: </w:t>
      </w:r>
    </w:p>
    <w:p w:rsidR="00C543DC" w:rsidRPr="00C543DC" w:rsidRDefault="00C543DC" w:rsidP="00C543D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543DC">
        <w:rPr>
          <w:rFonts w:ascii="Times New Roman" w:eastAsia="Times New Roman" w:hAnsi="Times New Roman"/>
          <w:sz w:val="24"/>
          <w:szCs w:val="24"/>
          <w:lang w:eastAsia="ru-RU"/>
        </w:rPr>
        <w:t xml:space="preserve">за каждый правильно указанный ответ начисляется по 1 баллу; </w:t>
      </w:r>
    </w:p>
    <w:p w:rsidR="00C543DC" w:rsidRPr="00C543DC" w:rsidRDefault="00C543DC" w:rsidP="00C543D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543D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отсутствии правильных ответов баллы не начисляются. </w:t>
      </w:r>
    </w:p>
    <w:p w:rsidR="00F96272" w:rsidRDefault="00F96272" w:rsidP="001E79C7">
      <w:pPr>
        <w:spacing w:after="0" w:line="240" w:lineRule="auto"/>
        <w:jc w:val="both"/>
        <w:rPr>
          <w:rFonts w:ascii="Times New Roman" w:hAnsi="Times New Roman"/>
          <w:b/>
          <w:spacing w:val="-4"/>
          <w:sz w:val="28"/>
          <w:szCs w:val="28"/>
        </w:rPr>
      </w:pPr>
    </w:p>
    <w:p w:rsidR="001E79C7" w:rsidRPr="001E79C7" w:rsidRDefault="00F96272" w:rsidP="001E79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>Задание 3</w:t>
      </w:r>
      <w:r w:rsidR="001E79C7" w:rsidRPr="001E79C7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="000E40D8" w:rsidRPr="000E40D8">
        <w:rPr>
          <w:rFonts w:ascii="Times New Roman" w:hAnsi="Times New Roman"/>
          <w:b/>
          <w:bCs/>
          <w:sz w:val="28"/>
          <w:szCs w:val="28"/>
        </w:rPr>
        <w:t>К наиболее опасным террористическим актам можно отнести</w:t>
      </w:r>
      <w:r w:rsidR="000E40D8" w:rsidRPr="000E40D8">
        <w:rPr>
          <w:rFonts w:ascii="Times New Roman" w:hAnsi="Times New Roman"/>
          <w:b/>
          <w:sz w:val="28"/>
          <w:szCs w:val="28"/>
        </w:rPr>
        <w:t>:</w:t>
      </w:r>
    </w:p>
    <w:p w:rsidR="001E79C7" w:rsidRPr="001E79C7" w:rsidRDefault="001E79C7" w:rsidP="001E7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pacing w:val="30"/>
          <w:sz w:val="24"/>
          <w:szCs w:val="24"/>
          <w:lang w:eastAsia="ru-RU"/>
        </w:rPr>
      </w:pPr>
      <w:r w:rsidRPr="001E79C7">
        <w:rPr>
          <w:rFonts w:ascii="Times New Roman" w:eastAsia="Times New Roman" w:hAnsi="Times New Roman"/>
          <w:i/>
          <w:spacing w:val="30"/>
          <w:sz w:val="24"/>
          <w:szCs w:val="24"/>
          <w:lang w:eastAsia="ru-RU"/>
        </w:rPr>
        <w:t>Вариант ответа:</w:t>
      </w:r>
    </w:p>
    <w:p w:rsidR="00912AA6" w:rsidRPr="00912AA6" w:rsidRDefault="00912AA6" w:rsidP="00912AA6">
      <w:pPr>
        <w:pStyle w:val="a5"/>
        <w:numPr>
          <w:ilvl w:val="0"/>
          <w:numId w:val="12"/>
        </w:numPr>
        <w:shd w:val="clear" w:color="auto" w:fill="FFFFFF"/>
        <w:spacing w:before="21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12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взрывы в местах массового скопления людей (на рынках, в зданиях вокзалов, в кинотеатрах, во время демонстраций и т. д.);</w:t>
      </w:r>
    </w:p>
    <w:p w:rsidR="00912AA6" w:rsidRPr="00912AA6" w:rsidRDefault="00912AA6" w:rsidP="00912AA6">
      <w:pPr>
        <w:pStyle w:val="a5"/>
        <w:numPr>
          <w:ilvl w:val="0"/>
          <w:numId w:val="12"/>
        </w:numPr>
        <w:shd w:val="clear" w:color="auto" w:fill="FFFFFF"/>
        <w:spacing w:before="21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12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захват воздушных и морских судов, автомашин и других транспортных средств, удерживание в них заложников;</w:t>
      </w:r>
    </w:p>
    <w:p w:rsidR="00912AA6" w:rsidRPr="00912AA6" w:rsidRDefault="00912AA6" w:rsidP="00912AA6">
      <w:pPr>
        <w:pStyle w:val="a5"/>
        <w:numPr>
          <w:ilvl w:val="0"/>
          <w:numId w:val="12"/>
        </w:numPr>
        <w:shd w:val="clear" w:color="auto" w:fill="FFFFFF"/>
        <w:spacing w:before="21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12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похищение людей с целью получения выкупа и угрозы физического уничтожения заложника;</w:t>
      </w:r>
    </w:p>
    <w:p w:rsidR="00912AA6" w:rsidRPr="00912AA6" w:rsidRDefault="00912AA6" w:rsidP="00912AA6">
      <w:pPr>
        <w:pStyle w:val="a5"/>
        <w:numPr>
          <w:ilvl w:val="0"/>
          <w:numId w:val="12"/>
        </w:numPr>
        <w:shd w:val="clear" w:color="auto" w:fill="FFFFFF"/>
        <w:spacing w:before="21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12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воздействие на опасные промышленные объекты </w:t>
      </w:r>
      <w:r w:rsidR="00C1233E" w:rsidRPr="00912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(например,</w:t>
      </w:r>
      <w:r w:rsidRPr="00912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химически опасные производства, атомные электростанции, арсеналы и другие опасные военные объекты, разрушение или </w:t>
      </w:r>
      <w:r w:rsidR="00C1233E" w:rsidRPr="00912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нарушение работы,</w:t>
      </w:r>
      <w:r w:rsidRPr="00912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которых может вызвать массовое поражение людей);</w:t>
      </w:r>
    </w:p>
    <w:p w:rsidR="00912AA6" w:rsidRPr="00912AA6" w:rsidRDefault="00912AA6" w:rsidP="00912AA6">
      <w:pPr>
        <w:pStyle w:val="a5"/>
        <w:numPr>
          <w:ilvl w:val="0"/>
          <w:numId w:val="12"/>
        </w:numPr>
        <w:shd w:val="clear" w:color="auto" w:fill="FFFFFF"/>
        <w:spacing w:before="21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12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отравление систем водоснабжения, продуктов питания;</w:t>
      </w:r>
    </w:p>
    <w:p w:rsidR="00912AA6" w:rsidRPr="00912AA6" w:rsidRDefault="00912AA6" w:rsidP="00912AA6">
      <w:pPr>
        <w:pStyle w:val="a5"/>
        <w:numPr>
          <w:ilvl w:val="0"/>
          <w:numId w:val="12"/>
        </w:numPr>
        <w:shd w:val="clear" w:color="auto" w:fill="FFFFFF"/>
        <w:spacing w:before="21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12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искусственное распространение возбудителей инфекционных заболеваний;</w:t>
      </w:r>
    </w:p>
    <w:p w:rsidR="000E40D8" w:rsidRPr="00912AA6" w:rsidRDefault="00912AA6" w:rsidP="009D0442">
      <w:pPr>
        <w:pStyle w:val="a5"/>
        <w:numPr>
          <w:ilvl w:val="0"/>
          <w:numId w:val="12"/>
        </w:numPr>
        <w:shd w:val="clear" w:color="auto" w:fill="FFFFFF"/>
        <w:spacing w:before="21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12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искусственное заражение местности радиоактивными отходами.</w:t>
      </w:r>
    </w:p>
    <w:p w:rsidR="00F427B1" w:rsidRPr="00C562FC" w:rsidRDefault="00F427B1" w:rsidP="00F427B1">
      <w:pPr>
        <w:spacing w:after="0" w:line="240" w:lineRule="auto"/>
        <w:jc w:val="both"/>
        <w:rPr>
          <w:rFonts w:ascii="Times New Roman" w:hAnsi="Times New Roman"/>
          <w:b/>
          <w:spacing w:val="-4"/>
          <w:kern w:val="28"/>
          <w:sz w:val="24"/>
          <w:szCs w:val="24"/>
        </w:rPr>
      </w:pPr>
    </w:p>
    <w:p w:rsidR="00F427B1" w:rsidRPr="00C562FC" w:rsidRDefault="00F427B1" w:rsidP="00F427B1">
      <w:pPr>
        <w:spacing w:after="0" w:line="240" w:lineRule="auto"/>
        <w:jc w:val="both"/>
        <w:rPr>
          <w:rFonts w:ascii="Times New Roman" w:hAnsi="Times New Roman"/>
          <w:spacing w:val="-4"/>
          <w:kern w:val="28"/>
          <w:sz w:val="24"/>
          <w:szCs w:val="24"/>
        </w:rPr>
      </w:pPr>
      <w:r w:rsidRPr="00C562FC">
        <w:rPr>
          <w:rFonts w:ascii="Times New Roman" w:hAnsi="Times New Roman"/>
          <w:b/>
          <w:spacing w:val="-4"/>
          <w:kern w:val="28"/>
          <w:sz w:val="24"/>
          <w:szCs w:val="24"/>
        </w:rPr>
        <w:t>Оценка задания</w:t>
      </w:r>
      <w:r w:rsidRPr="00C562FC">
        <w:rPr>
          <w:rFonts w:ascii="Times New Roman" w:hAnsi="Times New Roman"/>
          <w:spacing w:val="-4"/>
          <w:kern w:val="28"/>
          <w:sz w:val="24"/>
          <w:szCs w:val="24"/>
        </w:rPr>
        <w:t xml:space="preserve">. Максимальная оценка за правильно выполненное задание – </w:t>
      </w:r>
      <w:r w:rsidR="001E79C7" w:rsidRPr="00C562FC">
        <w:rPr>
          <w:rFonts w:ascii="Times New Roman" w:hAnsi="Times New Roman"/>
          <w:b/>
          <w:spacing w:val="-4"/>
          <w:kern w:val="28"/>
          <w:sz w:val="24"/>
          <w:szCs w:val="24"/>
        </w:rPr>
        <w:t>14</w:t>
      </w:r>
      <w:r w:rsidRPr="00C562FC">
        <w:rPr>
          <w:rFonts w:ascii="Times New Roman" w:hAnsi="Times New Roman"/>
          <w:b/>
          <w:spacing w:val="-4"/>
          <w:kern w:val="28"/>
          <w:sz w:val="24"/>
          <w:szCs w:val="24"/>
        </w:rPr>
        <w:t xml:space="preserve"> баллов</w:t>
      </w:r>
      <w:r w:rsidRPr="00C562FC">
        <w:rPr>
          <w:rFonts w:ascii="Times New Roman" w:hAnsi="Times New Roman"/>
          <w:spacing w:val="-4"/>
          <w:kern w:val="28"/>
          <w:sz w:val="24"/>
          <w:szCs w:val="24"/>
        </w:rPr>
        <w:t xml:space="preserve">, при этом: </w:t>
      </w:r>
    </w:p>
    <w:p w:rsidR="001E79C7" w:rsidRPr="00C562FC" w:rsidRDefault="001E79C7" w:rsidP="001E79C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i/>
          <w:spacing w:val="-4"/>
          <w:kern w:val="28"/>
          <w:sz w:val="24"/>
          <w:szCs w:val="24"/>
        </w:rPr>
      </w:pPr>
      <w:r w:rsidRPr="00C562FC">
        <w:rPr>
          <w:rFonts w:ascii="Times New Roman" w:hAnsi="Times New Roman"/>
          <w:spacing w:val="-4"/>
          <w:kern w:val="28"/>
          <w:sz w:val="24"/>
          <w:szCs w:val="24"/>
        </w:rPr>
        <w:t xml:space="preserve">за каждый правильно указанный ответ начисляется по 1 баллу; </w:t>
      </w:r>
    </w:p>
    <w:p w:rsidR="001E79C7" w:rsidRPr="00C562FC" w:rsidRDefault="001E79C7" w:rsidP="001E79C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i/>
          <w:spacing w:val="-4"/>
          <w:kern w:val="28"/>
          <w:sz w:val="24"/>
          <w:szCs w:val="24"/>
        </w:rPr>
      </w:pPr>
      <w:r w:rsidRPr="00C562FC">
        <w:rPr>
          <w:rFonts w:ascii="Times New Roman" w:hAnsi="Times New Roman"/>
          <w:spacing w:val="-4"/>
          <w:kern w:val="28"/>
          <w:sz w:val="24"/>
          <w:szCs w:val="24"/>
        </w:rPr>
        <w:t xml:space="preserve">при </w:t>
      </w:r>
      <w:r w:rsidR="00912AA6">
        <w:rPr>
          <w:rFonts w:ascii="Times New Roman" w:hAnsi="Times New Roman"/>
          <w:spacing w:val="-4"/>
          <w:kern w:val="28"/>
          <w:sz w:val="24"/>
          <w:szCs w:val="24"/>
        </w:rPr>
        <w:t xml:space="preserve">не полных или при </w:t>
      </w:r>
      <w:r w:rsidRPr="00C562FC">
        <w:rPr>
          <w:rFonts w:ascii="Times New Roman" w:hAnsi="Times New Roman"/>
          <w:spacing w:val="-4"/>
          <w:kern w:val="28"/>
          <w:sz w:val="24"/>
          <w:szCs w:val="24"/>
        </w:rPr>
        <w:t>отсутствии правильных ответов баллы не начисляются.</w:t>
      </w:r>
    </w:p>
    <w:p w:rsidR="00BF1EF2" w:rsidRDefault="00BF1EF2" w:rsidP="00E5275E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A9102C" w:rsidRDefault="00A9102C" w:rsidP="00A9102C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spacing w:val="-4"/>
          <w:sz w:val="32"/>
          <w:szCs w:val="32"/>
        </w:rPr>
        <w:t>Задание 4</w:t>
      </w:r>
      <w:r w:rsidRPr="00C47DC0">
        <w:rPr>
          <w:rFonts w:ascii="Times New Roman" w:hAnsi="Times New Roman"/>
          <w:b/>
          <w:spacing w:val="-4"/>
          <w:sz w:val="32"/>
          <w:szCs w:val="32"/>
        </w:rPr>
        <w:t>.</w:t>
      </w:r>
      <w:r w:rsidRPr="00C47DC0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4"/>
          <w:sz w:val="28"/>
          <w:szCs w:val="28"/>
        </w:rPr>
        <w:t>Выполните задание:</w:t>
      </w:r>
      <w:r w:rsidRPr="0011700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A9102C" w:rsidRPr="005C3263" w:rsidRDefault="00A9102C" w:rsidP="00A9102C">
      <w:pPr>
        <w:spacing w:after="0" w:line="255" w:lineRule="atLeas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C3263">
        <w:rPr>
          <w:rFonts w:ascii="Times New Roman" w:eastAsia="Times New Roman" w:hAnsi="Times New Roman"/>
          <w:b/>
          <w:sz w:val="28"/>
          <w:szCs w:val="28"/>
          <w:lang w:eastAsia="ru-RU"/>
        </w:rPr>
        <w:t>А.</w:t>
      </w:r>
      <w:r w:rsidRPr="005C3263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З</w:t>
      </w:r>
      <w:r w:rsidRPr="000860F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аполните таблицу указав тип возможных заболеваний в туристском походе</w:t>
      </w:r>
      <w:r w:rsidRPr="00B55862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A9102C" w:rsidRPr="00A9102C" w:rsidRDefault="00A9102C" w:rsidP="00A9102C">
      <w:pPr>
        <w:spacing w:after="0"/>
        <w:jc w:val="both"/>
        <w:rPr>
          <w:rFonts w:ascii="Times New Roman" w:hAnsi="Times New Roman"/>
          <w:i/>
          <w:spacing w:val="-4"/>
          <w:sz w:val="28"/>
          <w:szCs w:val="28"/>
        </w:rPr>
      </w:pPr>
      <w:r w:rsidRPr="00A9102C">
        <w:rPr>
          <w:rFonts w:ascii="Times New Roman" w:hAnsi="Times New Roman"/>
          <w:i/>
          <w:spacing w:val="-4"/>
          <w:sz w:val="24"/>
          <w:szCs w:val="24"/>
        </w:rPr>
        <w:t>Вариант ответа</w:t>
      </w:r>
      <w:r w:rsidRPr="00A9102C">
        <w:rPr>
          <w:rFonts w:ascii="Times New Roman" w:hAnsi="Times New Roman"/>
          <w:i/>
          <w:spacing w:val="-4"/>
          <w:sz w:val="28"/>
          <w:szCs w:val="28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A9102C" w:rsidTr="00B75F32">
        <w:tc>
          <w:tcPr>
            <w:tcW w:w="5069" w:type="dxa"/>
          </w:tcPr>
          <w:p w:rsidR="00A9102C" w:rsidRPr="00057670" w:rsidRDefault="00A9102C" w:rsidP="00B75F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670">
              <w:rPr>
                <w:rFonts w:ascii="Times New Roman" w:hAnsi="Times New Roman"/>
                <w:b/>
                <w:sz w:val="28"/>
                <w:szCs w:val="28"/>
              </w:rPr>
              <w:t>Вид опасности</w:t>
            </w:r>
          </w:p>
        </w:tc>
        <w:tc>
          <w:tcPr>
            <w:tcW w:w="5069" w:type="dxa"/>
          </w:tcPr>
          <w:p w:rsidR="00A9102C" w:rsidRPr="00057670" w:rsidRDefault="00A9102C" w:rsidP="00B75F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670">
              <w:rPr>
                <w:rFonts w:ascii="Times New Roman" w:hAnsi="Times New Roman"/>
                <w:b/>
                <w:sz w:val="28"/>
                <w:szCs w:val="28"/>
              </w:rPr>
              <w:t>Тип заболевания</w:t>
            </w:r>
          </w:p>
        </w:tc>
      </w:tr>
      <w:tr w:rsidR="00A9102C" w:rsidTr="00C36855">
        <w:tc>
          <w:tcPr>
            <w:tcW w:w="5069" w:type="dxa"/>
          </w:tcPr>
          <w:p w:rsidR="00A9102C" w:rsidRPr="00057670" w:rsidRDefault="00A9102C" w:rsidP="00B75F32">
            <w:pPr>
              <w:rPr>
                <w:rFonts w:ascii="Times New Roman" w:hAnsi="Times New Roman"/>
                <w:sz w:val="28"/>
                <w:szCs w:val="28"/>
              </w:rPr>
            </w:pPr>
            <w:r w:rsidRPr="00057670">
              <w:rPr>
                <w:rFonts w:ascii="Times New Roman" w:hAnsi="Times New Roman"/>
                <w:sz w:val="28"/>
                <w:szCs w:val="28"/>
              </w:rPr>
              <w:t>Неблагоприятные метеорологические условия</w:t>
            </w:r>
          </w:p>
        </w:tc>
        <w:tc>
          <w:tcPr>
            <w:tcW w:w="5069" w:type="dxa"/>
            <w:vAlign w:val="center"/>
          </w:tcPr>
          <w:p w:rsidR="00A9102C" w:rsidRPr="00C36855" w:rsidRDefault="00C36855" w:rsidP="00C36855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Простудные заболевания</w:t>
            </w:r>
          </w:p>
        </w:tc>
      </w:tr>
      <w:tr w:rsidR="00A9102C" w:rsidTr="00C36855">
        <w:tc>
          <w:tcPr>
            <w:tcW w:w="5069" w:type="dxa"/>
          </w:tcPr>
          <w:p w:rsidR="00A9102C" w:rsidRPr="00057670" w:rsidRDefault="00A9102C" w:rsidP="00B75F32">
            <w:pPr>
              <w:rPr>
                <w:rFonts w:ascii="Times New Roman" w:hAnsi="Times New Roman"/>
                <w:sz w:val="28"/>
                <w:szCs w:val="28"/>
              </w:rPr>
            </w:pPr>
            <w:r w:rsidRPr="00057670">
              <w:rPr>
                <w:rFonts w:ascii="Times New Roman" w:hAnsi="Times New Roman"/>
                <w:sz w:val="28"/>
                <w:szCs w:val="28"/>
              </w:rPr>
              <w:t>высокогорье</w:t>
            </w:r>
          </w:p>
        </w:tc>
        <w:tc>
          <w:tcPr>
            <w:tcW w:w="5069" w:type="dxa"/>
            <w:vAlign w:val="center"/>
          </w:tcPr>
          <w:p w:rsidR="00A9102C" w:rsidRPr="00C36855" w:rsidRDefault="00C36855" w:rsidP="00C36855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Нарушение сердечной деятельности, высокая (горная) болезнь</w:t>
            </w:r>
          </w:p>
        </w:tc>
      </w:tr>
      <w:tr w:rsidR="00A9102C" w:rsidTr="00C36855">
        <w:tc>
          <w:tcPr>
            <w:tcW w:w="5069" w:type="dxa"/>
          </w:tcPr>
          <w:p w:rsidR="00A9102C" w:rsidRPr="00057670" w:rsidRDefault="00A9102C" w:rsidP="00B75F32">
            <w:pPr>
              <w:rPr>
                <w:rFonts w:ascii="Times New Roman" w:hAnsi="Times New Roman"/>
                <w:sz w:val="28"/>
                <w:szCs w:val="28"/>
              </w:rPr>
            </w:pPr>
            <w:r w:rsidRPr="00057670">
              <w:rPr>
                <w:rFonts w:ascii="Times New Roman" w:hAnsi="Times New Roman"/>
                <w:sz w:val="28"/>
                <w:szCs w:val="28"/>
              </w:rPr>
              <w:t>Яркий солнечный свет</w:t>
            </w:r>
          </w:p>
        </w:tc>
        <w:tc>
          <w:tcPr>
            <w:tcW w:w="5069" w:type="dxa"/>
            <w:vAlign w:val="center"/>
          </w:tcPr>
          <w:p w:rsidR="00A9102C" w:rsidRPr="00C36855" w:rsidRDefault="00C36855" w:rsidP="00C36855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Глазные заболевания, солнечные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ожоги</w:t>
            </w:r>
          </w:p>
        </w:tc>
      </w:tr>
      <w:tr w:rsidR="00A9102C" w:rsidTr="00C36855">
        <w:tc>
          <w:tcPr>
            <w:tcW w:w="5069" w:type="dxa"/>
          </w:tcPr>
          <w:p w:rsidR="00A9102C" w:rsidRPr="00057670" w:rsidRDefault="00A9102C" w:rsidP="00B75F32">
            <w:pPr>
              <w:rPr>
                <w:rFonts w:ascii="Times New Roman" w:hAnsi="Times New Roman"/>
                <w:sz w:val="28"/>
                <w:szCs w:val="28"/>
              </w:rPr>
            </w:pPr>
            <w:r w:rsidRPr="00057670">
              <w:rPr>
                <w:rFonts w:ascii="Times New Roman" w:hAnsi="Times New Roman"/>
                <w:sz w:val="28"/>
                <w:szCs w:val="28"/>
              </w:rPr>
              <w:lastRenderedPageBreak/>
              <w:t>Отличный от привычного режима дня , питания</w:t>
            </w:r>
          </w:p>
        </w:tc>
        <w:tc>
          <w:tcPr>
            <w:tcW w:w="5069" w:type="dxa"/>
            <w:vAlign w:val="center"/>
          </w:tcPr>
          <w:p w:rsidR="00A9102C" w:rsidRPr="00C36855" w:rsidRDefault="00C36855" w:rsidP="00C36855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Кишечные расстройства, гастриты, нарушение обменных процессов, обезвоживание, заболевание суставов</w:t>
            </w:r>
          </w:p>
        </w:tc>
      </w:tr>
      <w:tr w:rsidR="00A9102C" w:rsidTr="00C36855">
        <w:tc>
          <w:tcPr>
            <w:tcW w:w="5069" w:type="dxa"/>
          </w:tcPr>
          <w:p w:rsidR="00A9102C" w:rsidRPr="00057670" w:rsidRDefault="00A9102C" w:rsidP="00B75F32">
            <w:pPr>
              <w:rPr>
                <w:rFonts w:ascii="Times New Roman" w:hAnsi="Times New Roman"/>
                <w:sz w:val="28"/>
                <w:szCs w:val="28"/>
              </w:rPr>
            </w:pPr>
            <w:r w:rsidRPr="00057670">
              <w:rPr>
                <w:rFonts w:ascii="Times New Roman" w:hAnsi="Times New Roman"/>
                <w:sz w:val="28"/>
                <w:szCs w:val="28"/>
              </w:rPr>
              <w:t>Длительное физическое напряжение, трудности при передвижении по пересечённой местности с тяжёлым рюкзаком</w:t>
            </w:r>
          </w:p>
        </w:tc>
        <w:tc>
          <w:tcPr>
            <w:tcW w:w="5069" w:type="dxa"/>
            <w:vAlign w:val="center"/>
          </w:tcPr>
          <w:p w:rsidR="00A9102C" w:rsidRPr="00C36855" w:rsidRDefault="00C36855" w:rsidP="00C36855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Искривление позвоночника, расширение вен, заболевания суставов</w:t>
            </w:r>
          </w:p>
        </w:tc>
      </w:tr>
      <w:tr w:rsidR="00A9102C" w:rsidTr="00C36855">
        <w:tc>
          <w:tcPr>
            <w:tcW w:w="5069" w:type="dxa"/>
          </w:tcPr>
          <w:p w:rsidR="00A9102C" w:rsidRPr="00057670" w:rsidRDefault="00A9102C" w:rsidP="00B75F3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Укусы насекомых</w:t>
            </w:r>
          </w:p>
        </w:tc>
        <w:tc>
          <w:tcPr>
            <w:tcW w:w="5069" w:type="dxa"/>
            <w:vAlign w:val="center"/>
          </w:tcPr>
          <w:p w:rsidR="00A9102C" w:rsidRPr="00C36855" w:rsidRDefault="00C36855" w:rsidP="00C36855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Клещевой энцефалит</w:t>
            </w:r>
          </w:p>
        </w:tc>
      </w:tr>
    </w:tbl>
    <w:p w:rsidR="00A9102C" w:rsidRDefault="00A9102C" w:rsidP="00A9102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9102C" w:rsidRPr="005C3263" w:rsidRDefault="00A9102C" w:rsidP="00A9102C">
      <w:pPr>
        <w:spacing w:after="0" w:line="255" w:lineRule="atLeas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</w:t>
      </w:r>
      <w:r w:rsidRPr="005C326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5C3263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 xml:space="preserve"> </w:t>
      </w:r>
      <w:r w:rsidRPr="002D4DF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Определите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перечень личного снаряжения при подготовке к туристскому походу</w:t>
      </w:r>
      <w:r w:rsidRPr="002D4DF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, поставив знак « + » в соответствующие ячейки.</w:t>
      </w:r>
      <w:r w:rsidRPr="00B55862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A9102C" w:rsidRPr="00A9102C" w:rsidRDefault="00A9102C" w:rsidP="00A9102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9102C">
        <w:rPr>
          <w:rFonts w:ascii="Times New Roman" w:hAnsi="Times New Roman"/>
          <w:i/>
          <w:sz w:val="24"/>
          <w:szCs w:val="24"/>
        </w:rPr>
        <w:t>Вариант ответа: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43"/>
        <w:gridCol w:w="4253"/>
        <w:gridCol w:w="2942"/>
      </w:tblGrid>
      <w:tr w:rsidR="00A9102C" w:rsidTr="00B75F32">
        <w:tc>
          <w:tcPr>
            <w:tcW w:w="2943" w:type="dxa"/>
          </w:tcPr>
          <w:p w:rsidR="00A9102C" w:rsidRPr="002D4DF6" w:rsidRDefault="00A9102C" w:rsidP="00B75F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Пеший туристский поход</w:t>
            </w:r>
          </w:p>
        </w:tc>
        <w:tc>
          <w:tcPr>
            <w:tcW w:w="4253" w:type="dxa"/>
          </w:tcPr>
          <w:p w:rsidR="00A9102C" w:rsidRPr="002D4DF6" w:rsidRDefault="00A9102C" w:rsidP="00B75F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4DF6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личного снаряжения, которые обеспечивают безопасность туриста в походе:</w:t>
            </w:r>
          </w:p>
        </w:tc>
        <w:tc>
          <w:tcPr>
            <w:tcW w:w="2942" w:type="dxa"/>
          </w:tcPr>
          <w:p w:rsidR="00A9102C" w:rsidRPr="002D4DF6" w:rsidRDefault="00A9102C" w:rsidP="00B75F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4DF6">
              <w:rPr>
                <w:rFonts w:ascii="Times New Roman" w:hAnsi="Times New Roman"/>
                <w:b/>
                <w:sz w:val="28"/>
                <w:szCs w:val="28"/>
              </w:rPr>
              <w:t xml:space="preserve">Водный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туристский поход</w:t>
            </w:r>
          </w:p>
        </w:tc>
      </w:tr>
      <w:tr w:rsidR="00A9102C" w:rsidTr="00B75F32">
        <w:tc>
          <w:tcPr>
            <w:tcW w:w="2943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253" w:type="dxa"/>
          </w:tcPr>
          <w:p w:rsidR="00A9102C" w:rsidRPr="008E1DC4" w:rsidRDefault="00A9102C" w:rsidP="00B75F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1DC4">
              <w:rPr>
                <w:rFonts w:ascii="Times New Roman" w:hAnsi="Times New Roman"/>
                <w:b/>
                <w:bCs/>
                <w:sz w:val="28"/>
                <w:szCs w:val="28"/>
              </w:rPr>
              <w:t>Аптечка</w:t>
            </w:r>
            <w:r w:rsidRPr="008E1DC4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942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102C" w:rsidTr="00B75F32">
        <w:tc>
          <w:tcPr>
            <w:tcW w:w="2943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253" w:type="dxa"/>
          </w:tcPr>
          <w:p w:rsidR="00A9102C" w:rsidRPr="008E1DC4" w:rsidRDefault="00A9102C" w:rsidP="00B75F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1DC4">
              <w:rPr>
                <w:rFonts w:ascii="Times New Roman" w:hAnsi="Times New Roman"/>
                <w:b/>
                <w:bCs/>
                <w:sz w:val="28"/>
                <w:szCs w:val="28"/>
              </w:rPr>
              <w:t>Налобный фонарик</w:t>
            </w:r>
          </w:p>
        </w:tc>
        <w:tc>
          <w:tcPr>
            <w:tcW w:w="2942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102C" w:rsidTr="00B75F32">
        <w:tc>
          <w:tcPr>
            <w:tcW w:w="2943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253" w:type="dxa"/>
          </w:tcPr>
          <w:p w:rsidR="00A9102C" w:rsidRPr="008E1DC4" w:rsidRDefault="00A9102C" w:rsidP="00B75F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1DC4">
              <w:rPr>
                <w:rFonts w:ascii="Times New Roman" w:hAnsi="Times New Roman"/>
                <w:b/>
                <w:bCs/>
                <w:sz w:val="28"/>
                <w:szCs w:val="28"/>
              </w:rPr>
              <w:t>Спальный мешок</w:t>
            </w:r>
          </w:p>
        </w:tc>
        <w:tc>
          <w:tcPr>
            <w:tcW w:w="2942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102C" w:rsidTr="00B75F32">
        <w:tc>
          <w:tcPr>
            <w:tcW w:w="2943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9102C" w:rsidRPr="008E1DC4" w:rsidRDefault="00A9102C" w:rsidP="00B75F3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E1DC4">
              <w:rPr>
                <w:rFonts w:ascii="Times New Roman" w:hAnsi="Times New Roman"/>
                <w:b/>
                <w:sz w:val="28"/>
                <w:szCs w:val="28"/>
              </w:rPr>
              <w:t>Специальная обувь</w:t>
            </w:r>
          </w:p>
        </w:tc>
        <w:tc>
          <w:tcPr>
            <w:tcW w:w="2942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  <w:tr w:rsidR="00A9102C" w:rsidTr="00B75F32">
        <w:tc>
          <w:tcPr>
            <w:tcW w:w="2943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253" w:type="dxa"/>
          </w:tcPr>
          <w:p w:rsidR="00A9102C" w:rsidRPr="008E1DC4" w:rsidRDefault="00A9102C" w:rsidP="00B75F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1DC4">
              <w:rPr>
                <w:rFonts w:ascii="Times New Roman" w:hAnsi="Times New Roman"/>
                <w:b/>
                <w:bCs/>
                <w:sz w:val="28"/>
                <w:szCs w:val="28"/>
              </w:rPr>
              <w:t>Туристический коврик и сидушка</w:t>
            </w:r>
          </w:p>
        </w:tc>
        <w:tc>
          <w:tcPr>
            <w:tcW w:w="2942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102C" w:rsidTr="00B75F32">
        <w:tc>
          <w:tcPr>
            <w:tcW w:w="2943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9102C" w:rsidRPr="008E1DC4" w:rsidRDefault="00A9102C" w:rsidP="00B75F3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E1DC4">
              <w:rPr>
                <w:rFonts w:ascii="Times New Roman" w:hAnsi="Times New Roman"/>
                <w:b/>
                <w:sz w:val="28"/>
                <w:szCs w:val="28"/>
              </w:rPr>
              <w:t>Защитная каска</w:t>
            </w:r>
          </w:p>
        </w:tc>
        <w:tc>
          <w:tcPr>
            <w:tcW w:w="2942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  <w:tr w:rsidR="00A9102C" w:rsidTr="00B75F32">
        <w:tc>
          <w:tcPr>
            <w:tcW w:w="2943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253" w:type="dxa"/>
          </w:tcPr>
          <w:p w:rsidR="00A9102C" w:rsidRPr="008E1DC4" w:rsidRDefault="00A9102C" w:rsidP="00B75F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1DC4">
              <w:rPr>
                <w:rFonts w:ascii="Times New Roman" w:hAnsi="Times New Roman"/>
                <w:b/>
                <w:bCs/>
                <w:sz w:val="28"/>
                <w:szCs w:val="28"/>
              </w:rPr>
              <w:t>Солнце защитные очки и треккинговые палки</w:t>
            </w:r>
          </w:p>
        </w:tc>
        <w:tc>
          <w:tcPr>
            <w:tcW w:w="2942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102C" w:rsidTr="00B75F32">
        <w:tc>
          <w:tcPr>
            <w:tcW w:w="2943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253" w:type="dxa"/>
          </w:tcPr>
          <w:p w:rsidR="00A9102C" w:rsidRPr="008E1DC4" w:rsidRDefault="00A9102C" w:rsidP="00B75F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1DC4">
              <w:rPr>
                <w:rFonts w:ascii="Times New Roman" w:hAnsi="Times New Roman"/>
                <w:b/>
                <w:bCs/>
                <w:sz w:val="28"/>
                <w:szCs w:val="28"/>
              </w:rPr>
              <w:t>Посуда для приёма пищи и бутылка для воды</w:t>
            </w:r>
          </w:p>
        </w:tc>
        <w:tc>
          <w:tcPr>
            <w:tcW w:w="2942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102C" w:rsidTr="00B75F32">
        <w:tc>
          <w:tcPr>
            <w:tcW w:w="2943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9102C" w:rsidRPr="008E1DC4" w:rsidRDefault="00A9102C" w:rsidP="00B75F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1DC4">
              <w:rPr>
                <w:rFonts w:ascii="Times New Roman" w:hAnsi="Times New Roman"/>
                <w:b/>
                <w:sz w:val="28"/>
                <w:szCs w:val="28"/>
              </w:rPr>
              <w:t>Спасательный жилет</w:t>
            </w:r>
          </w:p>
        </w:tc>
        <w:tc>
          <w:tcPr>
            <w:tcW w:w="2942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  <w:tr w:rsidR="00A9102C" w:rsidTr="00B75F32">
        <w:tc>
          <w:tcPr>
            <w:tcW w:w="2943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253" w:type="dxa"/>
          </w:tcPr>
          <w:p w:rsidR="00A9102C" w:rsidRPr="008E1DC4" w:rsidRDefault="00A9102C" w:rsidP="00B75F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1DC4">
              <w:rPr>
                <w:rFonts w:ascii="Times New Roman" w:hAnsi="Times New Roman"/>
                <w:b/>
                <w:sz w:val="28"/>
                <w:szCs w:val="28"/>
              </w:rPr>
              <w:t>Мембранная куртка</w:t>
            </w:r>
          </w:p>
        </w:tc>
        <w:tc>
          <w:tcPr>
            <w:tcW w:w="2942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102C" w:rsidTr="00B75F32">
        <w:tc>
          <w:tcPr>
            <w:tcW w:w="2943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253" w:type="dxa"/>
          </w:tcPr>
          <w:p w:rsidR="00A9102C" w:rsidRPr="008E1DC4" w:rsidRDefault="00A9102C" w:rsidP="00B75F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1DC4">
              <w:rPr>
                <w:rFonts w:ascii="Times New Roman" w:hAnsi="Times New Roman"/>
                <w:b/>
                <w:sz w:val="28"/>
                <w:szCs w:val="28"/>
              </w:rPr>
              <w:t>Треккинговые ботинки</w:t>
            </w:r>
          </w:p>
        </w:tc>
        <w:tc>
          <w:tcPr>
            <w:tcW w:w="2942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102C" w:rsidTr="00B75F32">
        <w:tc>
          <w:tcPr>
            <w:tcW w:w="2943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9102C" w:rsidRPr="008E1DC4" w:rsidRDefault="00A9102C" w:rsidP="00B75F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1DC4">
              <w:rPr>
                <w:rFonts w:ascii="Times New Roman" w:hAnsi="Times New Roman"/>
                <w:b/>
                <w:sz w:val="28"/>
                <w:szCs w:val="28"/>
              </w:rPr>
              <w:t>Гидрокостюм</w:t>
            </w:r>
          </w:p>
        </w:tc>
        <w:tc>
          <w:tcPr>
            <w:tcW w:w="2942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  <w:tr w:rsidR="00A9102C" w:rsidTr="00B75F32">
        <w:tc>
          <w:tcPr>
            <w:tcW w:w="2943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9102C" w:rsidRPr="008E1DC4" w:rsidRDefault="00A9102C" w:rsidP="00B75F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1DC4">
              <w:rPr>
                <w:rFonts w:ascii="Times New Roman" w:hAnsi="Times New Roman"/>
                <w:b/>
                <w:sz w:val="28"/>
                <w:szCs w:val="28"/>
              </w:rPr>
              <w:t>Гидромешок</w:t>
            </w:r>
          </w:p>
        </w:tc>
        <w:tc>
          <w:tcPr>
            <w:tcW w:w="2942" w:type="dxa"/>
          </w:tcPr>
          <w:p w:rsidR="00A9102C" w:rsidRDefault="00A9102C" w:rsidP="00B75F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</w:tbl>
    <w:p w:rsidR="00883F2A" w:rsidRDefault="00883F2A" w:rsidP="00883F2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E79C7" w:rsidRPr="001E79C7" w:rsidRDefault="00883F2A" w:rsidP="00883F2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E79C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E79C7" w:rsidRPr="001E79C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="001E79C7" w:rsidRPr="001E79C7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A9102C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="001E79C7" w:rsidRPr="001E79C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баллов</w:t>
      </w:r>
      <w:r w:rsidR="001E79C7" w:rsidRPr="001E79C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;</w:t>
      </w:r>
    </w:p>
    <w:p w:rsidR="001E79C7" w:rsidRPr="001E79C7" w:rsidRDefault="001E79C7" w:rsidP="001E79C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79C7">
        <w:rPr>
          <w:rFonts w:ascii="Times New Roman" w:eastAsia="Times New Roman" w:hAnsi="Times New Roman"/>
          <w:sz w:val="24"/>
          <w:szCs w:val="24"/>
          <w:lang w:eastAsia="ru-RU"/>
        </w:rPr>
        <w:t>За каждый п</w:t>
      </w:r>
      <w:r w:rsidR="00A9102C">
        <w:rPr>
          <w:rFonts w:ascii="Times New Roman" w:eastAsia="Times New Roman" w:hAnsi="Times New Roman"/>
          <w:sz w:val="24"/>
          <w:szCs w:val="24"/>
          <w:lang w:eastAsia="ru-RU"/>
        </w:rPr>
        <w:t>равильный ответ начисляется по 1 баллу</w:t>
      </w:r>
      <w:r w:rsidRPr="001E79C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E79C7" w:rsidRPr="001E79C7" w:rsidRDefault="001E79C7" w:rsidP="001E79C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E79C7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отсутствии правильных и не указанных ответов, баллы не начисляются. </w:t>
      </w:r>
    </w:p>
    <w:p w:rsidR="00C562FC" w:rsidRDefault="00C562FC" w:rsidP="00C562FC">
      <w:pPr>
        <w:spacing w:after="0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A942C3" w:rsidRPr="00A942C3" w:rsidRDefault="00A942C3" w:rsidP="00A942C3">
      <w:pPr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942C3">
        <w:rPr>
          <w:rFonts w:ascii="Times New Roman" w:hAnsi="Times New Roman"/>
          <w:b/>
          <w:spacing w:val="-4"/>
          <w:sz w:val="32"/>
          <w:szCs w:val="32"/>
        </w:rPr>
        <w:t>Задание 5.</w:t>
      </w:r>
      <w:r w:rsidRPr="00A942C3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A942C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Укажите способы временной остановки наружных кровотечений, которые применяются при оказании первой помощи в условиях мирного времени (согласно Порядку оказания первой помощи) – столбец А и в условиях ведения военных (боевых) действий (без дополнительных мероприятий первой помощи, которые могут выполнять лица, прошедшие подготовку по программам Минобороны) – столбец Б.</w:t>
      </w:r>
    </w:p>
    <w:p w:rsidR="00A942C3" w:rsidRPr="00A942C3" w:rsidRDefault="00A942C3" w:rsidP="00A942C3">
      <w:pPr>
        <w:spacing w:after="0" w:line="255" w:lineRule="atLeas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42C3">
        <w:rPr>
          <w:rFonts w:ascii="Times New Roman" w:eastAsia="Times New Roman" w:hAnsi="Times New Roman"/>
          <w:i/>
          <w:sz w:val="24"/>
          <w:szCs w:val="24"/>
          <w:lang w:eastAsia="ru-RU"/>
        </w:rPr>
        <w:t>Вариант ответа: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68"/>
        <w:gridCol w:w="6520"/>
        <w:gridCol w:w="1950"/>
      </w:tblGrid>
      <w:tr w:rsidR="00A942C3" w:rsidRPr="00A942C3" w:rsidTr="00B75F32">
        <w:tc>
          <w:tcPr>
            <w:tcW w:w="1668" w:type="dxa"/>
          </w:tcPr>
          <w:p w:rsidR="00A942C3" w:rsidRPr="00A942C3" w:rsidRDefault="00A942C3" w:rsidP="00A942C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42C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А </w:t>
            </w:r>
          </w:p>
        </w:tc>
        <w:tc>
          <w:tcPr>
            <w:tcW w:w="6520" w:type="dxa"/>
          </w:tcPr>
          <w:p w:rsidR="00A942C3" w:rsidRPr="00A942C3" w:rsidRDefault="00A942C3" w:rsidP="00A942C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42C3">
              <w:rPr>
                <w:rFonts w:ascii="Times New Roman" w:hAnsi="Times New Roman"/>
                <w:b/>
                <w:sz w:val="28"/>
                <w:szCs w:val="28"/>
              </w:rPr>
              <w:t>Способы временной остановки наружных кровотечений</w:t>
            </w:r>
          </w:p>
        </w:tc>
        <w:tc>
          <w:tcPr>
            <w:tcW w:w="1950" w:type="dxa"/>
          </w:tcPr>
          <w:p w:rsidR="00A942C3" w:rsidRPr="00A942C3" w:rsidRDefault="00A942C3" w:rsidP="00A942C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42C3">
              <w:rPr>
                <w:rFonts w:ascii="Times New Roman" w:hAnsi="Times New Roman"/>
                <w:b/>
                <w:sz w:val="28"/>
                <w:szCs w:val="28"/>
              </w:rPr>
              <w:t xml:space="preserve">Б </w:t>
            </w:r>
          </w:p>
        </w:tc>
      </w:tr>
      <w:tr w:rsidR="00A942C3" w:rsidRPr="00A942C3" w:rsidTr="00B75F32">
        <w:tc>
          <w:tcPr>
            <w:tcW w:w="1668" w:type="dxa"/>
          </w:tcPr>
          <w:p w:rsidR="00A942C3" w:rsidRPr="00A942C3" w:rsidRDefault="00A942C3" w:rsidP="00A3599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0" w:type="dxa"/>
          </w:tcPr>
          <w:p w:rsidR="00A942C3" w:rsidRPr="00A942C3" w:rsidRDefault="00A942C3" w:rsidP="00A942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2C3">
              <w:rPr>
                <w:rFonts w:ascii="Times New Roman" w:hAnsi="Times New Roman"/>
                <w:sz w:val="28"/>
                <w:szCs w:val="28"/>
              </w:rPr>
              <w:t>Максимальное сгибание конечности в суставе</w:t>
            </w:r>
          </w:p>
        </w:tc>
        <w:tc>
          <w:tcPr>
            <w:tcW w:w="1950" w:type="dxa"/>
          </w:tcPr>
          <w:p w:rsidR="00A942C3" w:rsidRPr="00A942C3" w:rsidRDefault="00A942C3" w:rsidP="00A3599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</w:tr>
      <w:tr w:rsidR="00A942C3" w:rsidRPr="00A942C3" w:rsidTr="00B75F32">
        <w:tc>
          <w:tcPr>
            <w:tcW w:w="1668" w:type="dxa"/>
          </w:tcPr>
          <w:p w:rsidR="00A942C3" w:rsidRPr="00A942C3" w:rsidRDefault="00A35996" w:rsidP="00A3599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6520" w:type="dxa"/>
          </w:tcPr>
          <w:p w:rsidR="00A942C3" w:rsidRPr="00A942C3" w:rsidRDefault="00A942C3" w:rsidP="00A942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2C3">
              <w:rPr>
                <w:rFonts w:ascii="Times New Roman" w:hAnsi="Times New Roman"/>
                <w:sz w:val="28"/>
                <w:szCs w:val="28"/>
              </w:rPr>
              <w:t>Наложение кровоостанавливающего жгута</w:t>
            </w:r>
          </w:p>
        </w:tc>
        <w:tc>
          <w:tcPr>
            <w:tcW w:w="1950" w:type="dxa"/>
          </w:tcPr>
          <w:p w:rsidR="00A942C3" w:rsidRPr="00A942C3" w:rsidRDefault="00A35996" w:rsidP="00A3599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</w:tr>
      <w:tr w:rsidR="00A942C3" w:rsidRPr="00A942C3" w:rsidTr="00B75F32">
        <w:tc>
          <w:tcPr>
            <w:tcW w:w="1668" w:type="dxa"/>
          </w:tcPr>
          <w:p w:rsidR="00A942C3" w:rsidRPr="00A942C3" w:rsidRDefault="00A942C3" w:rsidP="00A3599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0" w:type="dxa"/>
          </w:tcPr>
          <w:p w:rsidR="00A942C3" w:rsidRPr="00A942C3" w:rsidRDefault="00A942C3" w:rsidP="00A942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2C3">
              <w:rPr>
                <w:rFonts w:ascii="Times New Roman" w:hAnsi="Times New Roman"/>
                <w:sz w:val="28"/>
                <w:szCs w:val="28"/>
              </w:rPr>
              <w:t>Применение местного гемостатического средства</w:t>
            </w:r>
          </w:p>
        </w:tc>
        <w:tc>
          <w:tcPr>
            <w:tcW w:w="1950" w:type="dxa"/>
          </w:tcPr>
          <w:p w:rsidR="00A942C3" w:rsidRPr="00A942C3" w:rsidRDefault="00A35996" w:rsidP="00A3599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</w:tr>
      <w:tr w:rsidR="00A942C3" w:rsidRPr="00A942C3" w:rsidTr="00B75F32">
        <w:tc>
          <w:tcPr>
            <w:tcW w:w="1668" w:type="dxa"/>
          </w:tcPr>
          <w:p w:rsidR="00A942C3" w:rsidRPr="00A942C3" w:rsidRDefault="00A942C3" w:rsidP="00A3599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0" w:type="dxa"/>
          </w:tcPr>
          <w:p w:rsidR="00A942C3" w:rsidRPr="00A942C3" w:rsidRDefault="00A942C3" w:rsidP="00A942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2C3">
              <w:rPr>
                <w:rFonts w:ascii="Times New Roman" w:hAnsi="Times New Roman"/>
                <w:sz w:val="28"/>
                <w:szCs w:val="28"/>
              </w:rPr>
              <w:t>Пальцевое прижатие артерии</w:t>
            </w:r>
          </w:p>
        </w:tc>
        <w:tc>
          <w:tcPr>
            <w:tcW w:w="1950" w:type="dxa"/>
          </w:tcPr>
          <w:p w:rsidR="00A942C3" w:rsidRPr="00A942C3" w:rsidRDefault="00A35996" w:rsidP="00A3599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</w:tr>
      <w:tr w:rsidR="00A942C3" w:rsidRPr="00A942C3" w:rsidTr="00B75F32">
        <w:tc>
          <w:tcPr>
            <w:tcW w:w="1668" w:type="dxa"/>
          </w:tcPr>
          <w:p w:rsidR="00A942C3" w:rsidRPr="00A942C3" w:rsidRDefault="00A35996" w:rsidP="00A3599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6520" w:type="dxa"/>
          </w:tcPr>
          <w:p w:rsidR="00A942C3" w:rsidRPr="00A942C3" w:rsidRDefault="00A942C3" w:rsidP="00A942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2C3">
              <w:rPr>
                <w:rFonts w:ascii="Times New Roman" w:hAnsi="Times New Roman"/>
                <w:sz w:val="28"/>
                <w:szCs w:val="28"/>
              </w:rPr>
              <w:t>Прямое давление на рану</w:t>
            </w:r>
          </w:p>
        </w:tc>
        <w:tc>
          <w:tcPr>
            <w:tcW w:w="1950" w:type="dxa"/>
          </w:tcPr>
          <w:p w:rsidR="00A942C3" w:rsidRPr="00A942C3" w:rsidRDefault="00A35996" w:rsidP="00A3599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</w:tr>
      <w:tr w:rsidR="00A942C3" w:rsidRPr="00A942C3" w:rsidTr="00B75F32">
        <w:tc>
          <w:tcPr>
            <w:tcW w:w="1668" w:type="dxa"/>
          </w:tcPr>
          <w:p w:rsidR="00A942C3" w:rsidRPr="00A942C3" w:rsidRDefault="00A35996" w:rsidP="00A3599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6520" w:type="dxa"/>
          </w:tcPr>
          <w:p w:rsidR="00A942C3" w:rsidRPr="00A942C3" w:rsidRDefault="00A942C3" w:rsidP="00A942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2C3">
              <w:rPr>
                <w:rFonts w:ascii="Times New Roman" w:hAnsi="Times New Roman"/>
                <w:sz w:val="28"/>
                <w:szCs w:val="28"/>
              </w:rPr>
              <w:t>Наложение давящей повязки на рану</w:t>
            </w:r>
          </w:p>
        </w:tc>
        <w:tc>
          <w:tcPr>
            <w:tcW w:w="1950" w:type="dxa"/>
          </w:tcPr>
          <w:p w:rsidR="00A942C3" w:rsidRPr="00A942C3" w:rsidRDefault="00A35996" w:rsidP="00A3599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</w:tr>
    </w:tbl>
    <w:p w:rsidR="00324726" w:rsidRPr="00324726" w:rsidRDefault="00324726" w:rsidP="0032472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04C7" w:rsidRPr="00C562FC" w:rsidRDefault="007004C7" w:rsidP="00324726">
      <w:pPr>
        <w:spacing w:after="0" w:line="240" w:lineRule="auto"/>
        <w:jc w:val="both"/>
        <w:rPr>
          <w:rFonts w:ascii="Times New Roman" w:hAnsi="Times New Roman"/>
          <w:spacing w:val="-4"/>
          <w:kern w:val="28"/>
          <w:sz w:val="24"/>
          <w:szCs w:val="24"/>
        </w:rPr>
      </w:pPr>
      <w:r w:rsidRPr="00C562FC">
        <w:rPr>
          <w:rFonts w:ascii="Times New Roman" w:hAnsi="Times New Roman"/>
          <w:b/>
          <w:spacing w:val="-4"/>
          <w:kern w:val="28"/>
          <w:sz w:val="24"/>
          <w:szCs w:val="24"/>
        </w:rPr>
        <w:t>Оценка задания</w:t>
      </w:r>
      <w:r w:rsidRPr="00C562FC">
        <w:rPr>
          <w:rFonts w:ascii="Times New Roman" w:hAnsi="Times New Roman"/>
          <w:spacing w:val="-4"/>
          <w:kern w:val="28"/>
          <w:sz w:val="24"/>
          <w:szCs w:val="24"/>
        </w:rPr>
        <w:t xml:space="preserve">. Максимальная оценка за правильно выполненное задание – </w:t>
      </w:r>
      <w:r w:rsidR="008D5489">
        <w:rPr>
          <w:rFonts w:ascii="Times New Roman" w:hAnsi="Times New Roman"/>
          <w:b/>
          <w:spacing w:val="-4"/>
          <w:kern w:val="28"/>
          <w:sz w:val="24"/>
          <w:szCs w:val="24"/>
        </w:rPr>
        <w:t>9</w:t>
      </w:r>
      <w:r w:rsidRPr="00C562FC">
        <w:rPr>
          <w:rFonts w:ascii="Times New Roman" w:hAnsi="Times New Roman"/>
          <w:b/>
          <w:spacing w:val="-4"/>
          <w:kern w:val="28"/>
          <w:sz w:val="24"/>
          <w:szCs w:val="24"/>
        </w:rPr>
        <w:t xml:space="preserve"> баллов</w:t>
      </w:r>
      <w:r w:rsidRPr="00C562FC">
        <w:rPr>
          <w:rFonts w:ascii="Times New Roman" w:hAnsi="Times New Roman"/>
          <w:spacing w:val="-4"/>
          <w:kern w:val="28"/>
          <w:sz w:val="24"/>
          <w:szCs w:val="24"/>
        </w:rPr>
        <w:t xml:space="preserve">, при этом: </w:t>
      </w:r>
    </w:p>
    <w:p w:rsidR="007004C7" w:rsidRPr="00C562FC" w:rsidRDefault="007004C7" w:rsidP="007004C7">
      <w:pPr>
        <w:spacing w:after="0" w:line="240" w:lineRule="auto"/>
        <w:jc w:val="both"/>
        <w:rPr>
          <w:rFonts w:ascii="Times New Roman" w:hAnsi="Times New Roman"/>
          <w:spacing w:val="-4"/>
          <w:kern w:val="28"/>
          <w:sz w:val="24"/>
          <w:szCs w:val="24"/>
        </w:rPr>
      </w:pPr>
      <w:r w:rsidRPr="00C562FC">
        <w:rPr>
          <w:rFonts w:ascii="Times New Roman" w:hAnsi="Times New Roman"/>
          <w:spacing w:val="-4"/>
          <w:kern w:val="28"/>
          <w:sz w:val="24"/>
          <w:szCs w:val="24"/>
        </w:rPr>
        <w:t xml:space="preserve">• за каждый правильный ответ начисляется по </w:t>
      </w:r>
      <w:r w:rsidR="00A942C3">
        <w:rPr>
          <w:rFonts w:ascii="Times New Roman" w:hAnsi="Times New Roman"/>
          <w:b/>
          <w:spacing w:val="-4"/>
          <w:kern w:val="28"/>
          <w:sz w:val="24"/>
          <w:szCs w:val="24"/>
        </w:rPr>
        <w:t>1 баллу</w:t>
      </w:r>
      <w:r w:rsidRPr="00C562FC">
        <w:rPr>
          <w:rFonts w:ascii="Times New Roman" w:hAnsi="Times New Roman"/>
          <w:spacing w:val="-4"/>
          <w:kern w:val="28"/>
          <w:sz w:val="24"/>
          <w:szCs w:val="24"/>
        </w:rPr>
        <w:t xml:space="preserve">; </w:t>
      </w:r>
    </w:p>
    <w:p w:rsidR="007004C7" w:rsidRPr="00C562FC" w:rsidRDefault="007004C7" w:rsidP="007004C7">
      <w:pPr>
        <w:spacing w:after="0" w:line="240" w:lineRule="auto"/>
        <w:jc w:val="both"/>
        <w:rPr>
          <w:rFonts w:ascii="Times New Roman" w:hAnsi="Times New Roman"/>
          <w:spacing w:val="-4"/>
          <w:kern w:val="28"/>
          <w:sz w:val="24"/>
          <w:szCs w:val="24"/>
        </w:rPr>
      </w:pPr>
      <w:r w:rsidRPr="00C562FC">
        <w:rPr>
          <w:rFonts w:ascii="Times New Roman" w:hAnsi="Times New Roman"/>
          <w:spacing w:val="-4"/>
          <w:kern w:val="28"/>
          <w:sz w:val="24"/>
          <w:szCs w:val="24"/>
        </w:rPr>
        <w:t>• при отсутствии правильных ответов баллы не начисляются.</w:t>
      </w:r>
    </w:p>
    <w:p w:rsidR="007004C7" w:rsidRDefault="007004C7" w:rsidP="00C2226D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8D5489" w:rsidRPr="008D5489" w:rsidRDefault="00883F2A" w:rsidP="008D5489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-4"/>
          <w:sz w:val="32"/>
          <w:szCs w:val="32"/>
        </w:rPr>
        <w:t>Задание 6</w:t>
      </w:r>
      <w:r w:rsidR="007004C7" w:rsidRPr="007004C7">
        <w:rPr>
          <w:rFonts w:ascii="Times New Roman" w:hAnsi="Times New Roman"/>
          <w:b/>
          <w:spacing w:val="-4"/>
          <w:sz w:val="32"/>
          <w:szCs w:val="32"/>
        </w:rPr>
        <w:t xml:space="preserve">. </w:t>
      </w:r>
      <w:r w:rsidR="008D5489" w:rsidRPr="008D5489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Перечислите три основных причины чрезмерного увеличения веса человека:</w:t>
      </w:r>
    </w:p>
    <w:p w:rsidR="0077147D" w:rsidRPr="0077147D" w:rsidRDefault="0077147D" w:rsidP="008D5489">
      <w:pPr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7147D">
        <w:rPr>
          <w:rFonts w:ascii="Times New Roman" w:eastAsia="Times New Roman" w:hAnsi="Times New Roman"/>
          <w:i/>
          <w:sz w:val="24"/>
          <w:szCs w:val="24"/>
          <w:lang w:eastAsia="ru-RU"/>
        </w:rPr>
        <w:t>Вариант ответа:</w:t>
      </w:r>
    </w:p>
    <w:p w:rsidR="00C562FC" w:rsidRDefault="008D5489" w:rsidP="008D5489">
      <w:pPr>
        <w:pStyle w:val="a5"/>
        <w:numPr>
          <w:ilvl w:val="0"/>
          <w:numId w:val="24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Неправильный рацион питания;</w:t>
      </w:r>
    </w:p>
    <w:p w:rsidR="008D5489" w:rsidRDefault="008D5489" w:rsidP="008D5489">
      <w:pPr>
        <w:pStyle w:val="a5"/>
        <w:numPr>
          <w:ilvl w:val="0"/>
          <w:numId w:val="24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Неправильный режим питания;</w:t>
      </w:r>
    </w:p>
    <w:p w:rsidR="008D5489" w:rsidRPr="008D5489" w:rsidRDefault="008D5489" w:rsidP="008D5489">
      <w:pPr>
        <w:pStyle w:val="a5"/>
        <w:numPr>
          <w:ilvl w:val="0"/>
          <w:numId w:val="24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Наследственность.</w:t>
      </w:r>
    </w:p>
    <w:p w:rsidR="00C562FC" w:rsidRPr="00C562FC" w:rsidRDefault="00C562FC" w:rsidP="00C562FC">
      <w:pPr>
        <w:spacing w:after="0" w:line="240" w:lineRule="auto"/>
        <w:jc w:val="both"/>
        <w:rPr>
          <w:rFonts w:ascii="Times New Roman" w:hAnsi="Times New Roman"/>
          <w:spacing w:val="-4"/>
          <w:kern w:val="28"/>
          <w:sz w:val="24"/>
          <w:szCs w:val="24"/>
        </w:rPr>
      </w:pPr>
      <w:r w:rsidRPr="00C562FC">
        <w:rPr>
          <w:rFonts w:ascii="Times New Roman" w:hAnsi="Times New Roman"/>
          <w:b/>
          <w:spacing w:val="-4"/>
          <w:kern w:val="28"/>
          <w:sz w:val="24"/>
          <w:szCs w:val="24"/>
        </w:rPr>
        <w:t>Оценка задания</w:t>
      </w:r>
      <w:r w:rsidRPr="00C562FC">
        <w:rPr>
          <w:rFonts w:ascii="Times New Roman" w:hAnsi="Times New Roman"/>
          <w:spacing w:val="-4"/>
          <w:kern w:val="28"/>
          <w:sz w:val="24"/>
          <w:szCs w:val="24"/>
        </w:rPr>
        <w:t>. Максимальная оценка за правильно выполненное задание –</w:t>
      </w:r>
      <w:r w:rsidR="008D5489" w:rsidRPr="008D5489">
        <w:rPr>
          <w:rFonts w:ascii="Times New Roman" w:hAnsi="Times New Roman"/>
          <w:b/>
          <w:spacing w:val="-4"/>
          <w:kern w:val="28"/>
          <w:sz w:val="24"/>
          <w:szCs w:val="24"/>
        </w:rPr>
        <w:t>3</w:t>
      </w:r>
      <w:r w:rsidR="008D5489">
        <w:rPr>
          <w:rFonts w:ascii="Times New Roman" w:hAnsi="Times New Roman"/>
          <w:b/>
          <w:spacing w:val="-4"/>
          <w:kern w:val="28"/>
          <w:sz w:val="24"/>
          <w:szCs w:val="24"/>
        </w:rPr>
        <w:t xml:space="preserve"> балла</w:t>
      </w:r>
      <w:r w:rsidRPr="00C562FC">
        <w:rPr>
          <w:rFonts w:ascii="Times New Roman" w:hAnsi="Times New Roman"/>
          <w:spacing w:val="-4"/>
          <w:kern w:val="28"/>
          <w:sz w:val="24"/>
          <w:szCs w:val="24"/>
        </w:rPr>
        <w:t xml:space="preserve">, при этом: </w:t>
      </w:r>
    </w:p>
    <w:p w:rsidR="00C562FC" w:rsidRPr="00C562FC" w:rsidRDefault="00C562FC" w:rsidP="00C562FC">
      <w:pPr>
        <w:spacing w:after="0" w:line="240" w:lineRule="auto"/>
        <w:jc w:val="both"/>
        <w:rPr>
          <w:rFonts w:ascii="Times New Roman" w:hAnsi="Times New Roman"/>
          <w:spacing w:val="-4"/>
          <w:kern w:val="28"/>
          <w:sz w:val="24"/>
          <w:szCs w:val="24"/>
        </w:rPr>
      </w:pPr>
      <w:r w:rsidRPr="00C562FC">
        <w:rPr>
          <w:rFonts w:ascii="Times New Roman" w:hAnsi="Times New Roman"/>
          <w:spacing w:val="-4"/>
          <w:kern w:val="28"/>
          <w:sz w:val="24"/>
          <w:szCs w:val="24"/>
        </w:rPr>
        <w:t xml:space="preserve">• за каждый правильный ответ начисляется по </w:t>
      </w:r>
      <w:r w:rsidR="008D5489">
        <w:rPr>
          <w:rFonts w:ascii="Times New Roman" w:hAnsi="Times New Roman"/>
          <w:b/>
          <w:spacing w:val="-4"/>
          <w:kern w:val="28"/>
          <w:sz w:val="24"/>
          <w:szCs w:val="24"/>
        </w:rPr>
        <w:t>1 баллу</w:t>
      </w:r>
      <w:r w:rsidRPr="00C562FC">
        <w:rPr>
          <w:rFonts w:ascii="Times New Roman" w:hAnsi="Times New Roman"/>
          <w:spacing w:val="-4"/>
          <w:kern w:val="28"/>
          <w:sz w:val="24"/>
          <w:szCs w:val="24"/>
        </w:rPr>
        <w:t xml:space="preserve">; </w:t>
      </w:r>
    </w:p>
    <w:p w:rsidR="00C562FC" w:rsidRPr="00C562FC" w:rsidRDefault="00C562FC" w:rsidP="00C562FC">
      <w:pPr>
        <w:spacing w:after="0" w:line="240" w:lineRule="auto"/>
        <w:jc w:val="both"/>
        <w:rPr>
          <w:rFonts w:ascii="Times New Roman" w:hAnsi="Times New Roman"/>
          <w:spacing w:val="-4"/>
          <w:kern w:val="28"/>
          <w:sz w:val="24"/>
          <w:szCs w:val="24"/>
        </w:rPr>
      </w:pPr>
      <w:r w:rsidRPr="00C562FC">
        <w:rPr>
          <w:rFonts w:ascii="Times New Roman" w:hAnsi="Times New Roman"/>
          <w:spacing w:val="-4"/>
          <w:kern w:val="28"/>
          <w:sz w:val="24"/>
          <w:szCs w:val="24"/>
        </w:rPr>
        <w:t>• при отсутствии правильных ответов баллы не начисляются.</w:t>
      </w:r>
    </w:p>
    <w:p w:rsidR="007004C7" w:rsidRDefault="007004C7" w:rsidP="00E5275E">
      <w:pPr>
        <w:spacing w:after="0" w:line="240" w:lineRule="auto"/>
        <w:rPr>
          <w:spacing w:val="-4"/>
          <w:kern w:val="28"/>
          <w:sz w:val="28"/>
          <w:szCs w:val="28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0"/>
        <w:gridCol w:w="1252"/>
        <w:gridCol w:w="1276"/>
        <w:gridCol w:w="1417"/>
        <w:gridCol w:w="1134"/>
        <w:gridCol w:w="1276"/>
        <w:gridCol w:w="1418"/>
      </w:tblGrid>
      <w:tr w:rsidR="0077147D" w:rsidTr="003E292A">
        <w:trPr>
          <w:trHeight w:val="311"/>
        </w:trPr>
        <w:tc>
          <w:tcPr>
            <w:tcW w:w="101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147D" w:rsidRDefault="0077147D" w:rsidP="003E2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Баллы за задания Теоретического блока</w:t>
            </w:r>
          </w:p>
        </w:tc>
      </w:tr>
      <w:tr w:rsidR="00C562FC" w:rsidTr="00C562FC">
        <w:trPr>
          <w:trHeight w:val="311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2FC" w:rsidRDefault="00C562FC" w:rsidP="003E2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562FC" w:rsidRDefault="00C562FC" w:rsidP="003E2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2FC" w:rsidRDefault="00C562FC" w:rsidP="003E2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562FC" w:rsidRDefault="00C562FC" w:rsidP="003E2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2FC" w:rsidRDefault="00C562FC" w:rsidP="003E2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562FC" w:rsidRDefault="00C562FC" w:rsidP="003E2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2FC" w:rsidRDefault="00C562FC" w:rsidP="00C562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C562FC" w:rsidTr="00C562FC">
        <w:trPr>
          <w:trHeight w:val="69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2FC" w:rsidRDefault="00C562FC" w:rsidP="003E2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Кол-во</w:t>
            </w:r>
          </w:p>
          <w:p w:rsidR="00C562FC" w:rsidRDefault="00C562FC" w:rsidP="003E2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2FC" w:rsidRDefault="00C562FC" w:rsidP="003E2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2FC" w:rsidRDefault="00C562FC" w:rsidP="003E2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2FC" w:rsidRDefault="00C562FC" w:rsidP="003E2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2FC" w:rsidRDefault="00C562FC" w:rsidP="003E2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2FC" w:rsidRDefault="00C562FC" w:rsidP="003E2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2FC" w:rsidRDefault="00C562FC" w:rsidP="003E2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D0B91" w:rsidRDefault="003D0B91" w:rsidP="00E5275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Подпись  председателя жюри___________________________________________</w:t>
      </w:r>
    </w:p>
    <w:p w:rsidR="00E5275E" w:rsidRPr="00FA66B1" w:rsidRDefault="00E5275E" w:rsidP="00E5275E">
      <w:pPr>
        <w:spacing w:after="0" w:line="240" w:lineRule="auto"/>
        <w:rPr>
          <w:rFonts w:ascii="Times New Roman" w:hAnsi="Times New Roman"/>
          <w:spacing w:val="30"/>
          <w:sz w:val="24"/>
          <w:szCs w:val="24"/>
        </w:rPr>
      </w:pPr>
      <w:r w:rsidRPr="00FA66B1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FA66B1">
        <w:rPr>
          <w:rFonts w:ascii="Times New Roman" w:hAnsi="Times New Roman"/>
          <w:b/>
          <w:sz w:val="24"/>
          <w:szCs w:val="24"/>
        </w:rPr>
        <w:t xml:space="preserve"> </w:t>
      </w:r>
      <w:r w:rsidRPr="00FA66B1">
        <w:rPr>
          <w:rFonts w:ascii="Times New Roman" w:hAnsi="Times New Roman"/>
          <w:spacing w:val="-4"/>
          <w:kern w:val="28"/>
          <w:sz w:val="24"/>
          <w:szCs w:val="24"/>
        </w:rPr>
        <w:t>______________________</w:t>
      </w:r>
      <w:r w:rsidR="00FA66B1" w:rsidRPr="00FA66B1">
        <w:rPr>
          <w:rFonts w:ascii="Times New Roman" w:hAnsi="Times New Roman"/>
          <w:spacing w:val="-4"/>
          <w:kern w:val="28"/>
          <w:sz w:val="24"/>
          <w:szCs w:val="24"/>
        </w:rPr>
        <w:t>____________________________</w:t>
      </w:r>
    </w:p>
    <w:p w:rsidR="00CA3663" w:rsidRDefault="00CA3663" w:rsidP="00E5275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275E" w:rsidRDefault="00E5275E" w:rsidP="00E5275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ЗАДАНИЯ ТЕОРЕТИЧЕСКОГО ТУРА (Блок тестирования)</w:t>
      </w:r>
    </w:p>
    <w:p w:rsidR="00E5275E" w:rsidRPr="00032427" w:rsidRDefault="00E5275E" w:rsidP="00E5275E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5275E" w:rsidRDefault="00E5275E" w:rsidP="00E5275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2427">
        <w:rPr>
          <w:rFonts w:ascii="Times New Roman" w:hAnsi="Times New Roman"/>
          <w:b/>
          <w:bCs/>
          <w:sz w:val="24"/>
          <w:szCs w:val="24"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73"/>
        <w:gridCol w:w="709"/>
        <w:gridCol w:w="706"/>
        <w:gridCol w:w="687"/>
        <w:gridCol w:w="738"/>
        <w:gridCol w:w="726"/>
        <w:gridCol w:w="996"/>
        <w:gridCol w:w="718"/>
        <w:gridCol w:w="1026"/>
        <w:gridCol w:w="726"/>
        <w:gridCol w:w="1034"/>
      </w:tblGrid>
      <w:tr w:rsidR="00C55AFF" w:rsidRPr="00C55AFF" w:rsidTr="00CF2E7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C55AFF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C55AFF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C55AFF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C55AFF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C55AFF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C55AFF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C55AFF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C55AFF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C55AFF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C55AFF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C55AFF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C55AFF" w:rsidRPr="00C55AFF" w:rsidTr="00CF2E7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C55AFF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4B7335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4B7335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4B7335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4B7335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4B7335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4B7335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4B7335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4B7335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4B7335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FF" w:rsidRPr="00C55AFF" w:rsidRDefault="004B7335" w:rsidP="00C5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1A757C" w:rsidRPr="00032427" w:rsidRDefault="001A757C" w:rsidP="00E5275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5275E" w:rsidRPr="00032427" w:rsidRDefault="00E5275E" w:rsidP="00E5275E">
      <w:pPr>
        <w:tabs>
          <w:tab w:val="left" w:pos="562"/>
        </w:tabs>
        <w:spacing w:after="0" w:line="360" w:lineRule="auto"/>
        <w:rPr>
          <w:rFonts w:ascii="Times New Roman" w:hAnsi="Times New Roman"/>
          <w:b/>
          <w:bCs/>
          <w:kern w:val="28"/>
          <w:sz w:val="24"/>
          <w:szCs w:val="24"/>
        </w:rPr>
      </w:pPr>
      <w:r w:rsidRPr="00032427">
        <w:rPr>
          <w:rFonts w:ascii="Times New Roman" w:hAnsi="Times New Roman"/>
          <w:b/>
          <w:i/>
          <w:iCs/>
          <w:kern w:val="28"/>
          <w:sz w:val="24"/>
          <w:szCs w:val="24"/>
        </w:rPr>
        <w:t>Примечание:</w:t>
      </w:r>
      <w:bookmarkStart w:id="0" w:name="_GoBack"/>
      <w:bookmarkEnd w:id="0"/>
    </w:p>
    <w:p w:rsidR="00E5275E" w:rsidRPr="00032427" w:rsidRDefault="00E5275E" w:rsidP="00FA66B1">
      <w:pPr>
        <w:tabs>
          <w:tab w:val="left" w:pos="562"/>
        </w:tabs>
        <w:spacing w:after="0"/>
        <w:jc w:val="both"/>
        <w:rPr>
          <w:rFonts w:ascii="Times New Roman" w:hAnsi="Times New Roman"/>
          <w:bCs/>
          <w:kern w:val="28"/>
          <w:sz w:val="24"/>
          <w:szCs w:val="24"/>
        </w:rPr>
      </w:pPr>
      <w:r w:rsidRPr="00032427">
        <w:rPr>
          <w:rFonts w:ascii="Times New Roman" w:hAnsi="Times New Roman"/>
          <w:kern w:val="28"/>
          <w:sz w:val="24"/>
          <w:szCs w:val="24"/>
        </w:rPr>
        <w:t xml:space="preserve">а) при оценке заданий, </w:t>
      </w:r>
      <w:r w:rsidRPr="00032427">
        <w:rPr>
          <w:rFonts w:ascii="Times New Roman" w:hAnsi="Times New Roman"/>
          <w:i/>
          <w:iCs/>
          <w:kern w:val="28"/>
          <w:sz w:val="24"/>
          <w:szCs w:val="24"/>
        </w:rPr>
        <w:t>0 баллов</w:t>
      </w:r>
      <w:r w:rsidRPr="00032427">
        <w:rPr>
          <w:rFonts w:ascii="Times New Roman" w:hAnsi="Times New Roman"/>
          <w:kern w:val="28"/>
          <w:sz w:val="24"/>
          <w:szCs w:val="24"/>
        </w:rPr>
        <w:t xml:space="preserve"> выставляется за неправильные ответы, а также, если участником отмечено большее количество ответов, чем предусмотрено (в том числе правильные) или все ответы;</w:t>
      </w:r>
    </w:p>
    <w:p w:rsidR="00E5275E" w:rsidRDefault="00E5275E" w:rsidP="00CA3663">
      <w:pPr>
        <w:tabs>
          <w:tab w:val="left" w:pos="562"/>
        </w:tabs>
        <w:spacing w:after="0"/>
        <w:jc w:val="both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032427">
        <w:rPr>
          <w:rFonts w:ascii="Times New Roman" w:hAnsi="Times New Roman"/>
          <w:spacing w:val="-2"/>
          <w:kern w:val="28"/>
          <w:sz w:val="24"/>
          <w:szCs w:val="24"/>
        </w:rPr>
        <w:t xml:space="preserve">б) </w:t>
      </w:r>
      <w:r w:rsidRPr="00032427">
        <w:rPr>
          <w:rFonts w:ascii="Times New Roman" w:hAnsi="Times New Roman"/>
          <w:spacing w:val="-4"/>
          <w:sz w:val="24"/>
          <w:szCs w:val="24"/>
        </w:rPr>
        <w:t>при отсутствии правильных ответов, а также, если ответы не отмечены, баллы не начисляются.</w:t>
      </w:r>
      <w:r w:rsidRPr="00032427">
        <w:rPr>
          <w:rFonts w:ascii="Times New Roman" w:hAnsi="Times New Roman"/>
          <w:sz w:val="24"/>
          <w:szCs w:val="24"/>
        </w:rPr>
        <w:t xml:space="preserve"> </w:t>
      </w:r>
    </w:p>
    <w:p w:rsidR="009A516A" w:rsidRDefault="009A516A"/>
    <w:sectPr w:rsidR="009A516A" w:rsidSect="00AE638F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38A" w:rsidRDefault="001B638A" w:rsidP="00F427B1">
      <w:pPr>
        <w:spacing w:after="0" w:line="240" w:lineRule="auto"/>
      </w:pPr>
      <w:r>
        <w:separator/>
      </w:r>
    </w:p>
  </w:endnote>
  <w:endnote w:type="continuationSeparator" w:id="0">
    <w:p w:rsidR="001B638A" w:rsidRDefault="001B638A" w:rsidP="00F42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38A" w:rsidRDefault="001B638A" w:rsidP="00F427B1">
      <w:pPr>
        <w:spacing w:after="0" w:line="240" w:lineRule="auto"/>
      </w:pPr>
      <w:r>
        <w:separator/>
      </w:r>
    </w:p>
  </w:footnote>
  <w:footnote w:type="continuationSeparator" w:id="0">
    <w:p w:rsidR="001B638A" w:rsidRDefault="001B638A" w:rsidP="00F427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228D"/>
    <w:multiLevelType w:val="multilevel"/>
    <w:tmpl w:val="538E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D304C"/>
    <w:multiLevelType w:val="multilevel"/>
    <w:tmpl w:val="29DE9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75B34"/>
    <w:multiLevelType w:val="hybridMultilevel"/>
    <w:tmpl w:val="41305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C1F2D"/>
    <w:multiLevelType w:val="hybridMultilevel"/>
    <w:tmpl w:val="814A60B4"/>
    <w:lvl w:ilvl="0" w:tplc="855A6636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53942"/>
    <w:multiLevelType w:val="hybridMultilevel"/>
    <w:tmpl w:val="E77620BC"/>
    <w:lvl w:ilvl="0" w:tplc="CDE8C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F537C50"/>
    <w:multiLevelType w:val="multilevel"/>
    <w:tmpl w:val="D9508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F52418"/>
    <w:multiLevelType w:val="multilevel"/>
    <w:tmpl w:val="DAA4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951FF0"/>
    <w:multiLevelType w:val="hybridMultilevel"/>
    <w:tmpl w:val="C8E48798"/>
    <w:lvl w:ilvl="0" w:tplc="855A6636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187337"/>
    <w:multiLevelType w:val="multilevel"/>
    <w:tmpl w:val="C51E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0F3612"/>
    <w:multiLevelType w:val="hybridMultilevel"/>
    <w:tmpl w:val="0D2CC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15B01"/>
    <w:multiLevelType w:val="hybridMultilevel"/>
    <w:tmpl w:val="E2767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C0502"/>
    <w:multiLevelType w:val="hybridMultilevel"/>
    <w:tmpl w:val="AD1CB092"/>
    <w:lvl w:ilvl="0" w:tplc="07F80D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6EB0E7A"/>
    <w:multiLevelType w:val="hybridMultilevel"/>
    <w:tmpl w:val="3B548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E65A7B"/>
    <w:multiLevelType w:val="hybridMultilevel"/>
    <w:tmpl w:val="82D6B164"/>
    <w:lvl w:ilvl="0" w:tplc="855A6636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EE5869"/>
    <w:multiLevelType w:val="multilevel"/>
    <w:tmpl w:val="DDBC2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940DAD"/>
    <w:multiLevelType w:val="multilevel"/>
    <w:tmpl w:val="9774C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AF2876"/>
    <w:multiLevelType w:val="hybridMultilevel"/>
    <w:tmpl w:val="EC285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9914B4"/>
    <w:multiLevelType w:val="multilevel"/>
    <w:tmpl w:val="C882C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6E378B"/>
    <w:multiLevelType w:val="multilevel"/>
    <w:tmpl w:val="35F45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ED94C2A"/>
    <w:multiLevelType w:val="hybridMultilevel"/>
    <w:tmpl w:val="61A2F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C52AFE"/>
    <w:multiLevelType w:val="hybridMultilevel"/>
    <w:tmpl w:val="23A83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3B2DA4"/>
    <w:multiLevelType w:val="multilevel"/>
    <w:tmpl w:val="6616C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F31460"/>
    <w:multiLevelType w:val="hybridMultilevel"/>
    <w:tmpl w:val="BF467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2"/>
  </w:num>
  <w:num w:numId="5">
    <w:abstractNumId w:val="21"/>
  </w:num>
  <w:num w:numId="6">
    <w:abstractNumId w:val="23"/>
  </w:num>
  <w:num w:numId="7">
    <w:abstractNumId w:val="13"/>
  </w:num>
  <w:num w:numId="8">
    <w:abstractNumId w:val="3"/>
  </w:num>
  <w:num w:numId="9">
    <w:abstractNumId w:val="7"/>
  </w:num>
  <w:num w:numId="10">
    <w:abstractNumId w:val="9"/>
  </w:num>
  <w:num w:numId="11">
    <w:abstractNumId w:val="15"/>
  </w:num>
  <w:num w:numId="12">
    <w:abstractNumId w:val="16"/>
  </w:num>
  <w:num w:numId="13">
    <w:abstractNumId w:val="10"/>
  </w:num>
  <w:num w:numId="14">
    <w:abstractNumId w:val="6"/>
  </w:num>
  <w:num w:numId="15">
    <w:abstractNumId w:val="8"/>
  </w:num>
  <w:num w:numId="16">
    <w:abstractNumId w:val="17"/>
  </w:num>
  <w:num w:numId="17">
    <w:abstractNumId w:val="1"/>
  </w:num>
  <w:num w:numId="18">
    <w:abstractNumId w:val="22"/>
  </w:num>
  <w:num w:numId="19">
    <w:abstractNumId w:val="18"/>
  </w:num>
  <w:num w:numId="20">
    <w:abstractNumId w:val="20"/>
  </w:num>
  <w:num w:numId="21">
    <w:abstractNumId w:val="5"/>
  </w:num>
  <w:num w:numId="22">
    <w:abstractNumId w:val="0"/>
  </w:num>
  <w:num w:numId="23">
    <w:abstractNumId w:val="1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5E"/>
    <w:rsid w:val="00037372"/>
    <w:rsid w:val="00047DE7"/>
    <w:rsid w:val="000A7A06"/>
    <w:rsid w:val="000E40D8"/>
    <w:rsid w:val="001A325C"/>
    <w:rsid w:val="001A757C"/>
    <w:rsid w:val="001B638A"/>
    <w:rsid w:val="001E79C7"/>
    <w:rsid w:val="002504AA"/>
    <w:rsid w:val="002C5DCE"/>
    <w:rsid w:val="00324726"/>
    <w:rsid w:val="00346287"/>
    <w:rsid w:val="003B1CF7"/>
    <w:rsid w:val="003D0B91"/>
    <w:rsid w:val="00421ED6"/>
    <w:rsid w:val="00440DA7"/>
    <w:rsid w:val="00495C4C"/>
    <w:rsid w:val="004A5A7F"/>
    <w:rsid w:val="004B7335"/>
    <w:rsid w:val="004C52B0"/>
    <w:rsid w:val="00531BD8"/>
    <w:rsid w:val="00676339"/>
    <w:rsid w:val="006F3393"/>
    <w:rsid w:val="007004C7"/>
    <w:rsid w:val="00725464"/>
    <w:rsid w:val="0077147D"/>
    <w:rsid w:val="008129AE"/>
    <w:rsid w:val="008265C2"/>
    <w:rsid w:val="00844F67"/>
    <w:rsid w:val="00883F2A"/>
    <w:rsid w:val="008D5489"/>
    <w:rsid w:val="00912AA6"/>
    <w:rsid w:val="009444B1"/>
    <w:rsid w:val="00954CDA"/>
    <w:rsid w:val="00986D8D"/>
    <w:rsid w:val="009A516A"/>
    <w:rsid w:val="00A22878"/>
    <w:rsid w:val="00A35996"/>
    <w:rsid w:val="00A676AA"/>
    <w:rsid w:val="00A9102C"/>
    <w:rsid w:val="00A942C3"/>
    <w:rsid w:val="00AE638F"/>
    <w:rsid w:val="00BF1EF2"/>
    <w:rsid w:val="00C1233E"/>
    <w:rsid w:val="00C2226D"/>
    <w:rsid w:val="00C33031"/>
    <w:rsid w:val="00C36855"/>
    <w:rsid w:val="00C52719"/>
    <w:rsid w:val="00C543DC"/>
    <w:rsid w:val="00C55AFF"/>
    <w:rsid w:val="00C562FC"/>
    <w:rsid w:val="00C80C20"/>
    <w:rsid w:val="00CA3663"/>
    <w:rsid w:val="00CE0F75"/>
    <w:rsid w:val="00D0727A"/>
    <w:rsid w:val="00D33E38"/>
    <w:rsid w:val="00E5275E"/>
    <w:rsid w:val="00E91A79"/>
    <w:rsid w:val="00EC64D0"/>
    <w:rsid w:val="00ED17D0"/>
    <w:rsid w:val="00ED2AFD"/>
    <w:rsid w:val="00EF60D5"/>
    <w:rsid w:val="00F427B1"/>
    <w:rsid w:val="00F96272"/>
    <w:rsid w:val="00FA66B1"/>
    <w:rsid w:val="00FD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61795"/>
  <w15:docId w15:val="{DDC14EA2-D1AB-4DB9-8B22-C94A51835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E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E5275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5275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E5275E"/>
    <w:pPr>
      <w:ind w:left="720"/>
      <w:contextualSpacing/>
    </w:pPr>
  </w:style>
  <w:style w:type="paragraph" w:styleId="a6">
    <w:name w:val="No Spacing"/>
    <w:uiPriority w:val="99"/>
    <w:qFormat/>
    <w:rsid w:val="00E527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76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6339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EC6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F42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427B1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F42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427B1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9"/>
    <w:uiPriority w:val="59"/>
    <w:rsid w:val="006F3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324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9"/>
    <w:uiPriority w:val="59"/>
    <w:rsid w:val="0077147D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6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224</cp:lastModifiedBy>
  <cp:revision>21</cp:revision>
  <cp:lastPrinted>2023-11-17T10:38:00Z</cp:lastPrinted>
  <dcterms:created xsi:type="dcterms:W3CDTF">2016-09-27T09:19:00Z</dcterms:created>
  <dcterms:modified xsi:type="dcterms:W3CDTF">2025-10-25T13:43:00Z</dcterms:modified>
</cp:coreProperties>
</file>